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3D" w:rsidRPr="008C4F97" w:rsidRDefault="00674C3D" w:rsidP="008C4F97">
      <w:pPr>
        <w:pStyle w:val="40"/>
        <w:shd w:val="clear" w:color="auto" w:fill="auto"/>
        <w:spacing w:before="0" w:line="276" w:lineRule="auto"/>
        <w:ind w:left="-567"/>
        <w:rPr>
          <w:sz w:val="28"/>
          <w:szCs w:val="28"/>
        </w:rPr>
      </w:pPr>
      <w:r w:rsidRPr="008C4F97">
        <w:rPr>
          <w:sz w:val="28"/>
          <w:szCs w:val="28"/>
        </w:rPr>
        <w:t>ПОРЯДОК</w:t>
      </w:r>
    </w:p>
    <w:p w:rsidR="00674C3D" w:rsidRPr="008C4F97" w:rsidRDefault="00674C3D" w:rsidP="008C4F97">
      <w:pPr>
        <w:pStyle w:val="40"/>
        <w:shd w:val="clear" w:color="auto" w:fill="auto"/>
        <w:spacing w:before="0" w:line="276" w:lineRule="auto"/>
        <w:ind w:left="-567"/>
        <w:rPr>
          <w:sz w:val="28"/>
          <w:szCs w:val="28"/>
        </w:rPr>
      </w:pPr>
      <w:r w:rsidRPr="008C4F97">
        <w:rPr>
          <w:sz w:val="28"/>
          <w:szCs w:val="28"/>
        </w:rPr>
        <w:t>ПРЕДОСТАВЛЕНИЯ СОЦИАЛЬНЫХ УСЛУГ</w:t>
      </w:r>
    </w:p>
    <w:p w:rsidR="00674C3D" w:rsidRPr="008C4F97" w:rsidRDefault="00674C3D" w:rsidP="008C4F97">
      <w:pPr>
        <w:pStyle w:val="40"/>
        <w:shd w:val="clear" w:color="auto" w:fill="auto"/>
        <w:spacing w:before="0" w:line="276" w:lineRule="auto"/>
        <w:ind w:left="-567"/>
        <w:rPr>
          <w:sz w:val="28"/>
          <w:szCs w:val="28"/>
        </w:rPr>
      </w:pPr>
      <w:r w:rsidRPr="008C4F97">
        <w:rPr>
          <w:sz w:val="28"/>
          <w:szCs w:val="28"/>
        </w:rPr>
        <w:t>В ПОЛУСТАЦИОНАРНОЙ ФОРМЕ СОЦИАЛЬНОГО ОБСЛУЖИВАНИЯ</w:t>
      </w:r>
    </w:p>
    <w:p w:rsidR="00674C3D" w:rsidRDefault="00674C3D" w:rsidP="008C4F97">
      <w:pPr>
        <w:pStyle w:val="40"/>
        <w:shd w:val="clear" w:color="auto" w:fill="auto"/>
        <w:tabs>
          <w:tab w:val="left" w:pos="426"/>
        </w:tabs>
        <w:spacing w:before="0" w:line="276" w:lineRule="auto"/>
        <w:ind w:left="-567"/>
        <w:rPr>
          <w:sz w:val="28"/>
          <w:szCs w:val="28"/>
        </w:rPr>
      </w:pPr>
    </w:p>
    <w:p w:rsidR="00580957" w:rsidRPr="008C4F97" w:rsidRDefault="00580957" w:rsidP="008C4F97">
      <w:pPr>
        <w:pStyle w:val="40"/>
        <w:shd w:val="clear" w:color="auto" w:fill="auto"/>
        <w:tabs>
          <w:tab w:val="left" w:pos="426"/>
        </w:tabs>
        <w:spacing w:before="0" w:line="276" w:lineRule="auto"/>
        <w:ind w:left="-567"/>
        <w:rPr>
          <w:sz w:val="28"/>
          <w:szCs w:val="28"/>
        </w:rPr>
      </w:pPr>
    </w:p>
    <w:p w:rsidR="00674C3D" w:rsidRPr="008C4F97" w:rsidRDefault="00674C3D" w:rsidP="008C4F97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567" w:firstLine="567"/>
        <w:rPr>
          <w:sz w:val="28"/>
          <w:szCs w:val="28"/>
        </w:rPr>
      </w:pPr>
      <w:r w:rsidRPr="008C4F97">
        <w:rPr>
          <w:sz w:val="28"/>
          <w:szCs w:val="28"/>
        </w:rPr>
        <w:t xml:space="preserve"> Порядок предоставления социальных услуг в форме </w:t>
      </w:r>
      <w:proofErr w:type="spellStart"/>
      <w:r w:rsidRPr="008C4F97">
        <w:rPr>
          <w:sz w:val="28"/>
          <w:szCs w:val="28"/>
        </w:rPr>
        <w:t>полустационарного</w:t>
      </w:r>
      <w:proofErr w:type="spellEnd"/>
      <w:r w:rsidRPr="008C4F97">
        <w:rPr>
          <w:sz w:val="28"/>
          <w:szCs w:val="28"/>
        </w:rPr>
        <w:t xml:space="preserve"> обслуживания (далее - Порядок) устанавливает общие правила предоставления социальных услуг в </w:t>
      </w:r>
      <w:proofErr w:type="spellStart"/>
      <w:r w:rsidRPr="008C4F97">
        <w:rPr>
          <w:sz w:val="28"/>
          <w:szCs w:val="28"/>
        </w:rPr>
        <w:t>полустационарной</w:t>
      </w:r>
      <w:proofErr w:type="spellEnd"/>
      <w:r w:rsidRPr="008C4F97">
        <w:rPr>
          <w:sz w:val="28"/>
          <w:szCs w:val="28"/>
        </w:rPr>
        <w:t xml:space="preserve"> форме социального обслуживания Краевым государственным автономным учреждением социальной защиты «Камчатский социально-реабилитационный центр для несовершеннолетних» (далее - Центр). </w:t>
      </w:r>
    </w:p>
    <w:p w:rsidR="00674C3D" w:rsidRPr="008C4F97" w:rsidRDefault="00674C3D" w:rsidP="008C4F97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567" w:firstLine="567"/>
        <w:rPr>
          <w:sz w:val="28"/>
          <w:szCs w:val="28"/>
        </w:rPr>
      </w:pPr>
      <w:r w:rsidRPr="008C4F97">
        <w:rPr>
          <w:sz w:val="28"/>
          <w:szCs w:val="28"/>
        </w:rPr>
        <w:t xml:space="preserve">Центр осуществляет деятельность по предоставлению социальных услуг в </w:t>
      </w:r>
      <w:proofErr w:type="spellStart"/>
      <w:r w:rsidRPr="008C4F97">
        <w:rPr>
          <w:sz w:val="28"/>
          <w:szCs w:val="28"/>
        </w:rPr>
        <w:t>полустационарной</w:t>
      </w:r>
      <w:proofErr w:type="spellEnd"/>
      <w:r w:rsidRPr="008C4F97">
        <w:rPr>
          <w:sz w:val="28"/>
          <w:szCs w:val="28"/>
        </w:rPr>
        <w:t xml:space="preserve"> форме социального обслуживания в соответствии с Федеральным законом РФ от 28.12.2013 №</w:t>
      </w:r>
      <w:r w:rsidR="00580957">
        <w:rPr>
          <w:sz w:val="28"/>
          <w:szCs w:val="28"/>
        </w:rPr>
        <w:t xml:space="preserve"> </w:t>
      </w:r>
      <w:r w:rsidRPr="008C4F97">
        <w:rPr>
          <w:sz w:val="28"/>
          <w:szCs w:val="28"/>
        </w:rPr>
        <w:t xml:space="preserve">442-ФЗ «Об основах социального обслуживания граждан в Российской Федерации», постановлениями и распоряжениями Российской Федерации и Камчатского края, распоряжениями и приказами Министерства социального благополучия и семейной политики Камчатского края. </w:t>
      </w:r>
    </w:p>
    <w:p w:rsidR="00674C3D" w:rsidRPr="008C4F97" w:rsidRDefault="00674C3D" w:rsidP="008C4F97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567" w:firstLine="567"/>
        <w:rPr>
          <w:sz w:val="28"/>
          <w:szCs w:val="28"/>
        </w:rPr>
      </w:pPr>
      <w:proofErr w:type="gramStart"/>
      <w:r w:rsidRPr="008C4F97">
        <w:rPr>
          <w:sz w:val="28"/>
          <w:szCs w:val="28"/>
        </w:rPr>
        <w:t xml:space="preserve">Заявителями по вопросам предоставления социальных услуг являются признанные нуждающимися в предоставлении социальных услуг в </w:t>
      </w:r>
      <w:proofErr w:type="spellStart"/>
      <w:r w:rsidRPr="008C4F97">
        <w:rPr>
          <w:sz w:val="28"/>
          <w:szCs w:val="28"/>
        </w:rPr>
        <w:t>полустационарной</w:t>
      </w:r>
      <w:proofErr w:type="spellEnd"/>
      <w:r w:rsidRPr="008C4F97">
        <w:rPr>
          <w:sz w:val="28"/>
          <w:szCs w:val="28"/>
        </w:rPr>
        <w:t xml:space="preserve"> форме социального обслуживания:</w:t>
      </w:r>
      <w:r w:rsidRPr="008C4F97">
        <w:rPr>
          <w:sz w:val="28"/>
          <w:szCs w:val="28"/>
        </w:rPr>
        <w:tab/>
        <w:t>граждане, имеющие место жительства или место пребывания в Камчатском крае, из числа граждан Российской Федерации; иностранных граждан и лиц без гражданства, постоянно проживающих в Российской Федерации; беженцы (далее - Получатели).</w:t>
      </w:r>
      <w:proofErr w:type="gramEnd"/>
    </w:p>
    <w:p w:rsidR="00674C3D" w:rsidRPr="008C4F97" w:rsidRDefault="00674C3D" w:rsidP="008C4F97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567" w:firstLine="567"/>
        <w:rPr>
          <w:sz w:val="28"/>
          <w:szCs w:val="28"/>
        </w:rPr>
      </w:pPr>
      <w:r w:rsidRPr="008C4F97">
        <w:rPr>
          <w:sz w:val="28"/>
          <w:szCs w:val="28"/>
        </w:rPr>
        <w:t xml:space="preserve">Социальные услуги в </w:t>
      </w:r>
      <w:proofErr w:type="spellStart"/>
      <w:r w:rsidRPr="008C4F97">
        <w:rPr>
          <w:sz w:val="28"/>
          <w:szCs w:val="28"/>
        </w:rPr>
        <w:t>полустационарной</w:t>
      </w:r>
      <w:proofErr w:type="spellEnd"/>
      <w:r w:rsidRPr="008C4F97">
        <w:rPr>
          <w:sz w:val="28"/>
          <w:szCs w:val="28"/>
        </w:rPr>
        <w:t xml:space="preserve"> форме социального обслуживания предоставляются их Получателям в определенное время суток с периодами пребывания до четырех часов и свыше четырех часов.</w:t>
      </w:r>
    </w:p>
    <w:p w:rsidR="00491A63" w:rsidRPr="008C4F97" w:rsidRDefault="00674C3D" w:rsidP="008C4F97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567" w:firstLine="567"/>
        <w:rPr>
          <w:sz w:val="28"/>
          <w:szCs w:val="28"/>
        </w:rPr>
      </w:pPr>
      <w:r w:rsidRPr="008C4F97">
        <w:rPr>
          <w:sz w:val="28"/>
          <w:szCs w:val="28"/>
        </w:rPr>
        <w:t xml:space="preserve"> В предоставлении социальных услуг в </w:t>
      </w:r>
      <w:proofErr w:type="spellStart"/>
      <w:r w:rsidRPr="008C4F97">
        <w:rPr>
          <w:sz w:val="28"/>
          <w:szCs w:val="28"/>
        </w:rPr>
        <w:t>полустационарной</w:t>
      </w:r>
      <w:proofErr w:type="spellEnd"/>
      <w:r w:rsidRPr="008C4F97">
        <w:rPr>
          <w:sz w:val="28"/>
          <w:szCs w:val="28"/>
        </w:rPr>
        <w:t xml:space="preserve"> форме социального обслуживания участвуют:</w:t>
      </w:r>
    </w:p>
    <w:p w:rsidR="00491A63" w:rsidRPr="008C4F97" w:rsidRDefault="00491A63" w:rsidP="008C4F97">
      <w:pPr>
        <w:pStyle w:val="3"/>
        <w:shd w:val="clear" w:color="auto" w:fill="auto"/>
        <w:tabs>
          <w:tab w:val="left" w:pos="426"/>
        </w:tabs>
        <w:spacing w:before="0" w:line="276" w:lineRule="auto"/>
        <w:ind w:left="-567" w:firstLine="567"/>
        <w:rPr>
          <w:sz w:val="28"/>
          <w:szCs w:val="28"/>
        </w:rPr>
      </w:pPr>
      <w:r w:rsidRPr="008C4F97">
        <w:rPr>
          <w:sz w:val="28"/>
          <w:szCs w:val="28"/>
        </w:rPr>
        <w:t>5.1. Отделение помощи семье и детям и профилактики безнадзорности (со стационаром).</w:t>
      </w:r>
    </w:p>
    <w:p w:rsidR="00491A63" w:rsidRPr="008C4F97" w:rsidRDefault="00674C3D" w:rsidP="008C4F97">
      <w:pPr>
        <w:pStyle w:val="3"/>
        <w:shd w:val="clear" w:color="auto" w:fill="auto"/>
        <w:tabs>
          <w:tab w:val="left" w:pos="426"/>
        </w:tabs>
        <w:spacing w:before="0" w:line="276" w:lineRule="auto"/>
        <w:ind w:left="-567" w:firstLine="567"/>
        <w:rPr>
          <w:sz w:val="28"/>
          <w:szCs w:val="28"/>
        </w:rPr>
      </w:pPr>
      <w:r w:rsidRPr="008C4F97">
        <w:rPr>
          <w:sz w:val="28"/>
          <w:szCs w:val="28"/>
        </w:rPr>
        <w:t xml:space="preserve">Адрес: </w:t>
      </w:r>
      <w:r w:rsidR="00491A63" w:rsidRPr="008C4F97">
        <w:rPr>
          <w:sz w:val="28"/>
          <w:szCs w:val="28"/>
        </w:rPr>
        <w:t xml:space="preserve">с. Мильково, </w:t>
      </w:r>
      <w:r w:rsidRPr="008C4F97">
        <w:rPr>
          <w:sz w:val="28"/>
          <w:szCs w:val="28"/>
        </w:rPr>
        <w:t xml:space="preserve">ул. </w:t>
      </w:r>
      <w:proofErr w:type="gramStart"/>
      <w:r w:rsidRPr="008C4F97">
        <w:rPr>
          <w:sz w:val="28"/>
          <w:szCs w:val="28"/>
        </w:rPr>
        <w:t>С</w:t>
      </w:r>
      <w:r w:rsidR="00491A63" w:rsidRPr="008C4F97">
        <w:rPr>
          <w:sz w:val="28"/>
          <w:szCs w:val="28"/>
        </w:rPr>
        <w:t>оветская</w:t>
      </w:r>
      <w:proofErr w:type="gramEnd"/>
      <w:r w:rsidR="00491A63" w:rsidRPr="008C4F97">
        <w:rPr>
          <w:sz w:val="28"/>
          <w:szCs w:val="28"/>
        </w:rPr>
        <w:t>, д. 17А, кабинет № 26</w:t>
      </w:r>
    </w:p>
    <w:p w:rsidR="00491A63" w:rsidRPr="008C4F97" w:rsidRDefault="00674C3D" w:rsidP="008C4F97">
      <w:pPr>
        <w:pStyle w:val="3"/>
        <w:shd w:val="clear" w:color="auto" w:fill="auto"/>
        <w:tabs>
          <w:tab w:val="left" w:pos="426"/>
        </w:tabs>
        <w:spacing w:before="0" w:line="276" w:lineRule="auto"/>
        <w:ind w:left="-567" w:firstLine="567"/>
        <w:rPr>
          <w:sz w:val="28"/>
          <w:szCs w:val="28"/>
        </w:rPr>
      </w:pPr>
      <w:r w:rsidRPr="008C4F97">
        <w:rPr>
          <w:sz w:val="28"/>
          <w:szCs w:val="28"/>
        </w:rPr>
        <w:t>Телефон: (8</w:t>
      </w:r>
      <w:r w:rsidR="00491A63" w:rsidRPr="008C4F97">
        <w:rPr>
          <w:sz w:val="28"/>
          <w:szCs w:val="28"/>
        </w:rPr>
        <w:t>41533</w:t>
      </w:r>
      <w:r w:rsidRPr="008C4F97">
        <w:rPr>
          <w:sz w:val="28"/>
          <w:szCs w:val="28"/>
        </w:rPr>
        <w:t xml:space="preserve">) </w:t>
      </w:r>
      <w:r w:rsidR="00491A63" w:rsidRPr="008C4F97">
        <w:rPr>
          <w:sz w:val="28"/>
          <w:szCs w:val="28"/>
        </w:rPr>
        <w:t>22862</w:t>
      </w:r>
    </w:p>
    <w:p w:rsidR="00674C3D" w:rsidRPr="008C4F97" w:rsidRDefault="00674C3D" w:rsidP="008C4F97">
      <w:pPr>
        <w:pStyle w:val="3"/>
        <w:shd w:val="clear" w:color="auto" w:fill="auto"/>
        <w:tabs>
          <w:tab w:val="left" w:pos="426"/>
        </w:tabs>
        <w:spacing w:before="0" w:line="276" w:lineRule="auto"/>
        <w:ind w:left="-567" w:firstLine="567"/>
        <w:rPr>
          <w:sz w:val="28"/>
          <w:szCs w:val="28"/>
        </w:rPr>
      </w:pPr>
      <w:r w:rsidRPr="008C4F97">
        <w:rPr>
          <w:sz w:val="28"/>
          <w:szCs w:val="28"/>
        </w:rPr>
        <w:t>Граф</w:t>
      </w:r>
      <w:r w:rsidR="00491A63" w:rsidRPr="008C4F97">
        <w:rPr>
          <w:sz w:val="28"/>
          <w:szCs w:val="28"/>
        </w:rPr>
        <w:t>ик работы: пн.-чт.</w:t>
      </w:r>
      <w:r w:rsidRPr="008C4F97">
        <w:rPr>
          <w:sz w:val="28"/>
          <w:szCs w:val="28"/>
        </w:rPr>
        <w:t>: 09.00 - 1</w:t>
      </w:r>
      <w:r w:rsidR="00491A63" w:rsidRPr="008C4F97">
        <w:rPr>
          <w:sz w:val="28"/>
          <w:szCs w:val="28"/>
        </w:rPr>
        <w:t>7.3</w:t>
      </w:r>
      <w:r w:rsidRPr="008C4F97">
        <w:rPr>
          <w:sz w:val="28"/>
          <w:szCs w:val="28"/>
        </w:rPr>
        <w:t>0; пт</w:t>
      </w:r>
      <w:r w:rsidR="00491A63" w:rsidRPr="008C4F97">
        <w:rPr>
          <w:sz w:val="28"/>
          <w:szCs w:val="28"/>
        </w:rPr>
        <w:t xml:space="preserve">.: 09.00-16.00, сб.-вс.: </w:t>
      </w:r>
      <w:r w:rsidRPr="008C4F97">
        <w:rPr>
          <w:sz w:val="28"/>
          <w:szCs w:val="28"/>
        </w:rPr>
        <w:t>выходной.</w:t>
      </w:r>
    </w:p>
    <w:p w:rsidR="00491A63" w:rsidRPr="008C4F97" w:rsidRDefault="00491A63" w:rsidP="008C4F97">
      <w:pPr>
        <w:pStyle w:val="3"/>
        <w:shd w:val="clear" w:color="auto" w:fill="auto"/>
        <w:tabs>
          <w:tab w:val="left" w:pos="426"/>
        </w:tabs>
        <w:spacing w:before="0" w:line="276" w:lineRule="auto"/>
        <w:ind w:left="-567" w:firstLine="567"/>
        <w:rPr>
          <w:sz w:val="28"/>
          <w:szCs w:val="28"/>
        </w:rPr>
      </w:pPr>
      <w:r w:rsidRPr="008C4F97">
        <w:rPr>
          <w:sz w:val="28"/>
          <w:szCs w:val="28"/>
        </w:rPr>
        <w:t>5.2. Отделение социальной реабилитации несовершеннолетних с ограниченными физическими и умственными возможностями.</w:t>
      </w:r>
    </w:p>
    <w:p w:rsidR="00491A63" w:rsidRPr="008C4F97" w:rsidRDefault="00491A63" w:rsidP="008C4F97">
      <w:pPr>
        <w:pStyle w:val="3"/>
        <w:shd w:val="clear" w:color="auto" w:fill="auto"/>
        <w:tabs>
          <w:tab w:val="left" w:pos="426"/>
        </w:tabs>
        <w:spacing w:before="0" w:line="276" w:lineRule="auto"/>
        <w:ind w:left="-567" w:firstLine="567"/>
        <w:rPr>
          <w:sz w:val="28"/>
          <w:szCs w:val="28"/>
        </w:rPr>
      </w:pPr>
      <w:r w:rsidRPr="008C4F97">
        <w:rPr>
          <w:sz w:val="28"/>
          <w:szCs w:val="28"/>
        </w:rPr>
        <w:t xml:space="preserve">Адрес: с. Мильково, ул. </w:t>
      </w:r>
      <w:proofErr w:type="gramStart"/>
      <w:r w:rsidRPr="008C4F97">
        <w:rPr>
          <w:sz w:val="28"/>
          <w:szCs w:val="28"/>
        </w:rPr>
        <w:t>Советская</w:t>
      </w:r>
      <w:proofErr w:type="gramEnd"/>
      <w:r w:rsidRPr="008C4F97">
        <w:rPr>
          <w:sz w:val="28"/>
          <w:szCs w:val="28"/>
        </w:rPr>
        <w:t>, д. 17А, кабинет № 33б</w:t>
      </w:r>
    </w:p>
    <w:p w:rsidR="00491A63" w:rsidRPr="008C4F97" w:rsidRDefault="00491A63" w:rsidP="008C4F97">
      <w:pPr>
        <w:pStyle w:val="3"/>
        <w:shd w:val="clear" w:color="auto" w:fill="auto"/>
        <w:tabs>
          <w:tab w:val="left" w:pos="426"/>
        </w:tabs>
        <w:spacing w:before="0" w:line="276" w:lineRule="auto"/>
        <w:ind w:left="-567" w:firstLine="567"/>
        <w:rPr>
          <w:sz w:val="28"/>
          <w:szCs w:val="28"/>
        </w:rPr>
      </w:pPr>
      <w:r w:rsidRPr="008C4F97">
        <w:rPr>
          <w:sz w:val="28"/>
          <w:szCs w:val="28"/>
        </w:rPr>
        <w:t>Телефон: (841533) 22862</w:t>
      </w:r>
    </w:p>
    <w:p w:rsidR="00491A63" w:rsidRPr="008C4F97" w:rsidRDefault="00491A63" w:rsidP="008C4F97">
      <w:pPr>
        <w:pStyle w:val="3"/>
        <w:shd w:val="clear" w:color="auto" w:fill="auto"/>
        <w:tabs>
          <w:tab w:val="left" w:pos="426"/>
        </w:tabs>
        <w:spacing w:before="0" w:line="276" w:lineRule="auto"/>
        <w:ind w:left="-567" w:firstLine="567"/>
        <w:rPr>
          <w:sz w:val="28"/>
          <w:szCs w:val="28"/>
        </w:rPr>
      </w:pPr>
      <w:r w:rsidRPr="008C4F97">
        <w:rPr>
          <w:sz w:val="28"/>
          <w:szCs w:val="28"/>
        </w:rPr>
        <w:t>График работы: пн.-чт.: 09.00 - 17.30; пт.: 09.00-16.00, сб.-вс.: выходной.</w:t>
      </w:r>
    </w:p>
    <w:p w:rsidR="00491A63" w:rsidRPr="008C4F97" w:rsidRDefault="00491A63" w:rsidP="008C4F97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491A63" w:rsidRPr="008C4F97" w:rsidRDefault="00491A63" w:rsidP="008C4F97">
      <w:pPr>
        <w:pStyle w:val="3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276" w:lineRule="auto"/>
        <w:ind w:left="-567" w:right="20" w:firstLine="567"/>
        <w:rPr>
          <w:sz w:val="28"/>
          <w:szCs w:val="28"/>
        </w:rPr>
      </w:pPr>
      <w:r w:rsidRPr="008C4F97">
        <w:rPr>
          <w:sz w:val="28"/>
          <w:szCs w:val="28"/>
        </w:rPr>
        <w:lastRenderedPageBreak/>
        <w:t xml:space="preserve">С целью предоставления социальных услуг в </w:t>
      </w:r>
      <w:proofErr w:type="spellStart"/>
      <w:r w:rsidRPr="008C4F97">
        <w:rPr>
          <w:sz w:val="28"/>
          <w:szCs w:val="28"/>
        </w:rPr>
        <w:t>полустационарной</w:t>
      </w:r>
      <w:proofErr w:type="spellEnd"/>
      <w:r w:rsidRPr="008C4F97">
        <w:rPr>
          <w:sz w:val="28"/>
          <w:szCs w:val="28"/>
        </w:rPr>
        <w:t xml:space="preserve"> форме социального обслуживания Центр осуществляет:</w:t>
      </w:r>
    </w:p>
    <w:p w:rsidR="00491A63" w:rsidRPr="008C4F97" w:rsidRDefault="00491A63" w:rsidP="008C4F97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left="-567" w:right="20" w:firstLine="567"/>
        <w:rPr>
          <w:sz w:val="28"/>
          <w:szCs w:val="28"/>
        </w:rPr>
      </w:pPr>
      <w:r w:rsidRPr="008C4F97">
        <w:rPr>
          <w:sz w:val="28"/>
          <w:szCs w:val="28"/>
        </w:rPr>
        <w:t xml:space="preserve"> заключение договора о предоставлении социальных услуг в </w:t>
      </w:r>
      <w:proofErr w:type="spellStart"/>
      <w:r w:rsidRPr="008C4F97">
        <w:rPr>
          <w:sz w:val="28"/>
          <w:szCs w:val="28"/>
        </w:rPr>
        <w:t>полустационарной</w:t>
      </w:r>
      <w:proofErr w:type="spellEnd"/>
      <w:r w:rsidRPr="008C4F97">
        <w:rPr>
          <w:sz w:val="28"/>
          <w:szCs w:val="28"/>
        </w:rPr>
        <w:t xml:space="preserve"> форме социального обслуживания между Центром и получателем социальных услуг (представителем);</w:t>
      </w:r>
    </w:p>
    <w:p w:rsidR="00491A63" w:rsidRPr="008C4F97" w:rsidRDefault="00491A63" w:rsidP="008C4F97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left="-567" w:right="20" w:firstLine="567"/>
        <w:rPr>
          <w:sz w:val="28"/>
          <w:szCs w:val="28"/>
        </w:rPr>
      </w:pPr>
      <w:r w:rsidRPr="008C4F97">
        <w:rPr>
          <w:sz w:val="28"/>
          <w:szCs w:val="28"/>
        </w:rPr>
        <w:t xml:space="preserve"> предоставление социальных услуг в </w:t>
      </w:r>
      <w:proofErr w:type="spellStart"/>
      <w:r w:rsidRPr="008C4F97">
        <w:rPr>
          <w:sz w:val="28"/>
          <w:szCs w:val="28"/>
        </w:rPr>
        <w:t>полустационарной</w:t>
      </w:r>
      <w:proofErr w:type="spellEnd"/>
      <w:r w:rsidRPr="008C4F97">
        <w:rPr>
          <w:sz w:val="28"/>
          <w:szCs w:val="28"/>
        </w:rPr>
        <w:t xml:space="preserve"> форме социального обслуживания в соответствии с заключенным договором;</w:t>
      </w:r>
    </w:p>
    <w:p w:rsidR="00491A63" w:rsidRPr="008C4F97" w:rsidRDefault="00491A63" w:rsidP="008C4F97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left="-567" w:right="20" w:firstLine="567"/>
        <w:rPr>
          <w:sz w:val="28"/>
          <w:szCs w:val="28"/>
        </w:rPr>
      </w:pPr>
      <w:r w:rsidRPr="008C4F97">
        <w:rPr>
          <w:sz w:val="28"/>
          <w:szCs w:val="28"/>
        </w:rPr>
        <w:t xml:space="preserve"> прекращение предоставления социальных услуг в </w:t>
      </w:r>
      <w:proofErr w:type="spellStart"/>
      <w:r w:rsidRPr="008C4F97">
        <w:rPr>
          <w:sz w:val="28"/>
          <w:szCs w:val="28"/>
        </w:rPr>
        <w:t>полустационарной</w:t>
      </w:r>
      <w:proofErr w:type="spellEnd"/>
      <w:r w:rsidRPr="008C4F97">
        <w:rPr>
          <w:sz w:val="28"/>
          <w:szCs w:val="28"/>
        </w:rPr>
        <w:t xml:space="preserve"> форме социального обслуживания.</w:t>
      </w:r>
    </w:p>
    <w:p w:rsidR="00491A63" w:rsidRPr="008C4F97" w:rsidRDefault="00491A63" w:rsidP="008C4F97">
      <w:pPr>
        <w:pStyle w:val="3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276" w:lineRule="auto"/>
        <w:ind w:left="-567" w:right="20" w:firstLine="567"/>
        <w:rPr>
          <w:sz w:val="28"/>
          <w:szCs w:val="28"/>
        </w:rPr>
      </w:pPr>
      <w:r w:rsidRPr="008C4F97">
        <w:rPr>
          <w:sz w:val="28"/>
          <w:szCs w:val="28"/>
        </w:rPr>
        <w:t xml:space="preserve"> Получателю социальных услуг предоставляются следующие виды социальных услуг в </w:t>
      </w:r>
      <w:proofErr w:type="spellStart"/>
      <w:r w:rsidRPr="008C4F97">
        <w:rPr>
          <w:sz w:val="28"/>
          <w:szCs w:val="28"/>
        </w:rPr>
        <w:t>полустационарной</w:t>
      </w:r>
      <w:proofErr w:type="spellEnd"/>
      <w:r w:rsidRPr="008C4F97">
        <w:rPr>
          <w:sz w:val="28"/>
          <w:szCs w:val="28"/>
        </w:rPr>
        <w:t xml:space="preserve"> форме социального обслуживания:</w:t>
      </w:r>
    </w:p>
    <w:p w:rsidR="00491A63" w:rsidRPr="008C4F97" w:rsidRDefault="00491A63" w:rsidP="008C4F97">
      <w:pPr>
        <w:pStyle w:val="3"/>
        <w:numPr>
          <w:ilvl w:val="1"/>
          <w:numId w:val="4"/>
        </w:numPr>
        <w:shd w:val="clear" w:color="auto" w:fill="auto"/>
        <w:tabs>
          <w:tab w:val="left" w:pos="567"/>
        </w:tabs>
        <w:spacing w:before="0" w:line="276" w:lineRule="auto"/>
        <w:ind w:left="-567" w:right="20" w:firstLine="567"/>
        <w:rPr>
          <w:sz w:val="28"/>
          <w:szCs w:val="28"/>
        </w:rPr>
      </w:pPr>
      <w:r w:rsidRPr="008C4F97">
        <w:rPr>
          <w:sz w:val="28"/>
          <w:szCs w:val="28"/>
        </w:rPr>
        <w:t xml:space="preserve"> Социально-бытовые, направленные на поддержание жизнедеятельности получателей социальных услуг в быту;</w:t>
      </w:r>
    </w:p>
    <w:p w:rsidR="00491A63" w:rsidRPr="008C4F97" w:rsidRDefault="00491A63" w:rsidP="008C4F97">
      <w:pPr>
        <w:pStyle w:val="3"/>
        <w:numPr>
          <w:ilvl w:val="1"/>
          <w:numId w:val="4"/>
        </w:numPr>
        <w:shd w:val="clear" w:color="auto" w:fill="auto"/>
        <w:tabs>
          <w:tab w:val="left" w:pos="284"/>
        </w:tabs>
        <w:spacing w:before="0" w:line="276" w:lineRule="auto"/>
        <w:ind w:left="-567" w:right="20" w:firstLine="567"/>
        <w:rPr>
          <w:sz w:val="28"/>
          <w:szCs w:val="28"/>
        </w:rPr>
      </w:pPr>
      <w:r w:rsidRPr="008C4F97">
        <w:rPr>
          <w:sz w:val="28"/>
          <w:szCs w:val="28"/>
        </w:rPr>
        <w:t xml:space="preserve">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491A63" w:rsidRPr="008C4F97" w:rsidRDefault="00491A63" w:rsidP="008C4F97">
      <w:pPr>
        <w:pStyle w:val="3"/>
        <w:numPr>
          <w:ilvl w:val="1"/>
          <w:numId w:val="4"/>
        </w:numPr>
        <w:shd w:val="clear" w:color="auto" w:fill="auto"/>
        <w:tabs>
          <w:tab w:val="left" w:pos="284"/>
        </w:tabs>
        <w:spacing w:before="0" w:line="276" w:lineRule="auto"/>
        <w:ind w:left="-567" w:right="20" w:firstLine="567"/>
        <w:rPr>
          <w:sz w:val="28"/>
          <w:szCs w:val="28"/>
        </w:rPr>
      </w:pPr>
      <w:r w:rsidRPr="008C4F97">
        <w:rPr>
          <w:sz w:val="28"/>
          <w:szCs w:val="28"/>
        </w:rPr>
        <w:t xml:space="preserve">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491A63" w:rsidRPr="008C4F97" w:rsidRDefault="00491A63" w:rsidP="008C4F97">
      <w:pPr>
        <w:pStyle w:val="3"/>
        <w:numPr>
          <w:ilvl w:val="1"/>
          <w:numId w:val="4"/>
        </w:numPr>
        <w:shd w:val="clear" w:color="auto" w:fill="auto"/>
        <w:tabs>
          <w:tab w:val="left" w:pos="284"/>
        </w:tabs>
        <w:spacing w:before="0" w:line="276" w:lineRule="auto"/>
        <w:ind w:left="-567" w:right="20" w:firstLine="567"/>
        <w:rPr>
          <w:sz w:val="28"/>
          <w:szCs w:val="28"/>
        </w:rPr>
      </w:pPr>
      <w:r w:rsidRPr="008C4F97">
        <w:rPr>
          <w:sz w:val="28"/>
          <w:szCs w:val="28"/>
        </w:rPr>
        <w:t xml:space="preserve">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491A63" w:rsidRPr="008C4F97" w:rsidRDefault="00491A63" w:rsidP="008C4F97">
      <w:pPr>
        <w:pStyle w:val="3"/>
        <w:numPr>
          <w:ilvl w:val="1"/>
          <w:numId w:val="4"/>
        </w:numPr>
        <w:shd w:val="clear" w:color="auto" w:fill="auto"/>
        <w:tabs>
          <w:tab w:val="left" w:pos="284"/>
        </w:tabs>
        <w:spacing w:before="0" w:line="276" w:lineRule="auto"/>
        <w:ind w:left="-567" w:right="20" w:firstLine="567"/>
        <w:rPr>
          <w:sz w:val="28"/>
          <w:szCs w:val="28"/>
        </w:rPr>
      </w:pPr>
      <w:r w:rsidRPr="008C4F97">
        <w:rPr>
          <w:sz w:val="28"/>
          <w:szCs w:val="28"/>
        </w:rPr>
        <w:t xml:space="preserve">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491A63" w:rsidRPr="008C4F97" w:rsidRDefault="00491A63" w:rsidP="008C4F97">
      <w:pPr>
        <w:pStyle w:val="3"/>
        <w:numPr>
          <w:ilvl w:val="1"/>
          <w:numId w:val="4"/>
        </w:numPr>
        <w:shd w:val="clear" w:color="auto" w:fill="auto"/>
        <w:tabs>
          <w:tab w:val="left" w:pos="284"/>
        </w:tabs>
        <w:spacing w:before="0" w:line="276" w:lineRule="auto"/>
        <w:ind w:left="-567" w:right="20" w:firstLine="567"/>
        <w:rPr>
          <w:sz w:val="28"/>
          <w:szCs w:val="28"/>
        </w:rPr>
      </w:pPr>
      <w:r w:rsidRPr="008C4F97">
        <w:rPr>
          <w:sz w:val="28"/>
          <w:szCs w:val="28"/>
        </w:rPr>
        <w:t xml:space="preserve">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491A63" w:rsidRPr="008C4F97" w:rsidRDefault="00491A63" w:rsidP="008C4F97">
      <w:pPr>
        <w:pStyle w:val="3"/>
        <w:numPr>
          <w:ilvl w:val="1"/>
          <w:numId w:val="4"/>
        </w:numPr>
        <w:shd w:val="clear" w:color="auto" w:fill="auto"/>
        <w:tabs>
          <w:tab w:val="left" w:pos="284"/>
        </w:tabs>
        <w:spacing w:before="0" w:line="276" w:lineRule="auto"/>
        <w:ind w:left="-567" w:right="20" w:firstLine="567"/>
        <w:rPr>
          <w:sz w:val="28"/>
          <w:szCs w:val="28"/>
        </w:rPr>
      </w:pPr>
      <w:r w:rsidRPr="008C4F97">
        <w:rPr>
          <w:sz w:val="28"/>
          <w:szCs w:val="28"/>
        </w:rPr>
        <w:t xml:space="preserve">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491A63" w:rsidRPr="008C4F97" w:rsidRDefault="00491A63" w:rsidP="008C4F97">
      <w:pPr>
        <w:pStyle w:val="3"/>
        <w:numPr>
          <w:ilvl w:val="1"/>
          <w:numId w:val="4"/>
        </w:numPr>
        <w:shd w:val="clear" w:color="auto" w:fill="auto"/>
        <w:tabs>
          <w:tab w:val="left" w:pos="284"/>
        </w:tabs>
        <w:spacing w:before="0" w:line="276" w:lineRule="auto"/>
        <w:ind w:left="-567" w:right="20" w:firstLine="567"/>
        <w:rPr>
          <w:sz w:val="28"/>
          <w:szCs w:val="28"/>
        </w:rPr>
      </w:pPr>
      <w:r w:rsidRPr="008C4F97">
        <w:rPr>
          <w:sz w:val="28"/>
          <w:szCs w:val="28"/>
        </w:rPr>
        <w:t xml:space="preserve"> Срочные социальные услуги.</w:t>
      </w:r>
    </w:p>
    <w:p w:rsidR="00491A63" w:rsidRPr="008C4F97" w:rsidRDefault="00491A63" w:rsidP="008C4F97">
      <w:pPr>
        <w:pStyle w:val="3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276" w:lineRule="auto"/>
        <w:ind w:left="-567" w:right="20" w:firstLine="567"/>
        <w:rPr>
          <w:sz w:val="28"/>
          <w:szCs w:val="28"/>
        </w:rPr>
      </w:pPr>
      <w:r w:rsidRPr="008C4F97">
        <w:rPr>
          <w:sz w:val="28"/>
          <w:szCs w:val="28"/>
        </w:rPr>
        <w:t xml:space="preserve"> Социальные услуги в </w:t>
      </w:r>
      <w:proofErr w:type="spellStart"/>
      <w:r w:rsidRPr="008C4F97">
        <w:rPr>
          <w:sz w:val="28"/>
          <w:szCs w:val="28"/>
        </w:rPr>
        <w:t>полустационарной</w:t>
      </w:r>
      <w:proofErr w:type="spellEnd"/>
      <w:r w:rsidRPr="008C4F97">
        <w:rPr>
          <w:sz w:val="28"/>
          <w:szCs w:val="28"/>
        </w:rPr>
        <w:t xml:space="preserve"> форме социального обслуживания предоставляются Получателю в сроки, определенные в Индивидуальной программе предоставления социальных услуг (далее - Индивидуальная программа) и Договоре о предоставлении социальных услуг, заключаемом между Центром и Получателем (представителем) (далее - </w:t>
      </w:r>
      <w:r w:rsidRPr="008C4F97">
        <w:rPr>
          <w:sz w:val="28"/>
          <w:szCs w:val="28"/>
        </w:rPr>
        <w:lastRenderedPageBreak/>
        <w:t xml:space="preserve">Договор). </w:t>
      </w:r>
    </w:p>
    <w:p w:rsidR="00491A63" w:rsidRPr="008C4F97" w:rsidRDefault="00491A63" w:rsidP="008C4F97">
      <w:pPr>
        <w:pStyle w:val="3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276" w:lineRule="auto"/>
        <w:ind w:left="-567" w:right="20" w:firstLine="567"/>
        <w:rPr>
          <w:sz w:val="28"/>
          <w:szCs w:val="28"/>
        </w:rPr>
      </w:pPr>
      <w:r w:rsidRPr="008C4F97">
        <w:rPr>
          <w:sz w:val="28"/>
          <w:szCs w:val="28"/>
        </w:rPr>
        <w:t xml:space="preserve"> При заключении Договора Получатели социальных услуг (</w:t>
      </w:r>
      <w:r w:rsidR="00580957">
        <w:rPr>
          <w:sz w:val="28"/>
          <w:szCs w:val="28"/>
        </w:rPr>
        <w:t>п</w:t>
      </w:r>
      <w:r w:rsidRPr="008C4F97">
        <w:rPr>
          <w:sz w:val="28"/>
          <w:szCs w:val="28"/>
        </w:rPr>
        <w:t xml:space="preserve">редставители) должны быть ознакомлены с условиями предоставления социальных услуг в </w:t>
      </w:r>
      <w:proofErr w:type="spellStart"/>
      <w:r w:rsidRPr="008C4F97">
        <w:rPr>
          <w:sz w:val="28"/>
          <w:szCs w:val="28"/>
        </w:rPr>
        <w:t>полустационарной</w:t>
      </w:r>
      <w:proofErr w:type="spellEnd"/>
      <w:r w:rsidRPr="008C4F97">
        <w:rPr>
          <w:sz w:val="28"/>
          <w:szCs w:val="28"/>
        </w:rPr>
        <w:t xml:space="preserve"> форме социального обслуживания, правилами внутреннего распорядка для получателей социальных услуг, получить информацию о своих правах, обязанностях, видах социальных услуг, которые будут им предоставлены, сроках, порядке их предоставления, стоимости оказания этих услуг.</w:t>
      </w:r>
    </w:p>
    <w:p w:rsidR="008C4F97" w:rsidRPr="008C4F97" w:rsidRDefault="008C4F97" w:rsidP="008C4F97">
      <w:pPr>
        <w:pStyle w:val="3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76" w:lineRule="auto"/>
        <w:ind w:left="-567" w:right="20" w:firstLine="567"/>
        <w:rPr>
          <w:sz w:val="28"/>
          <w:szCs w:val="28"/>
        </w:rPr>
      </w:pPr>
      <w:r w:rsidRPr="008C4F97">
        <w:rPr>
          <w:sz w:val="28"/>
          <w:szCs w:val="28"/>
        </w:rPr>
        <w:t xml:space="preserve">Для получения социальных услуг в </w:t>
      </w:r>
      <w:proofErr w:type="spellStart"/>
      <w:r w:rsidRPr="008C4F97">
        <w:rPr>
          <w:sz w:val="28"/>
          <w:szCs w:val="28"/>
        </w:rPr>
        <w:t>полустационарной</w:t>
      </w:r>
      <w:proofErr w:type="spellEnd"/>
      <w:r w:rsidRPr="008C4F97">
        <w:rPr>
          <w:sz w:val="28"/>
          <w:szCs w:val="28"/>
        </w:rPr>
        <w:t xml:space="preserve"> форме социального обслуживания Получатель социальных услуг (представитель) должен представить в Центр следующие документы:</w:t>
      </w:r>
    </w:p>
    <w:p w:rsidR="008C4F97" w:rsidRPr="008C4F97" w:rsidRDefault="008C4F97" w:rsidP="008C4F97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left="-567" w:firstLine="567"/>
        <w:rPr>
          <w:sz w:val="28"/>
          <w:szCs w:val="28"/>
        </w:rPr>
      </w:pPr>
      <w:r w:rsidRPr="008C4F97">
        <w:rPr>
          <w:sz w:val="28"/>
          <w:szCs w:val="28"/>
        </w:rPr>
        <w:t xml:space="preserve"> документ, удостоверяющий личность получателя социальных услуг (представителя);</w:t>
      </w:r>
    </w:p>
    <w:p w:rsidR="008C4F97" w:rsidRPr="008C4F97" w:rsidRDefault="008C4F97" w:rsidP="008C4F97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left="-567" w:right="20" w:firstLine="567"/>
        <w:rPr>
          <w:sz w:val="28"/>
          <w:szCs w:val="28"/>
        </w:rPr>
      </w:pPr>
      <w:r w:rsidRPr="008C4F97">
        <w:rPr>
          <w:sz w:val="28"/>
          <w:szCs w:val="28"/>
        </w:rPr>
        <w:t xml:space="preserve"> документ, подтверждающий полномочия представителя (при обращении за получением социальных услуг представителя);</w:t>
      </w:r>
    </w:p>
    <w:p w:rsidR="008C4F97" w:rsidRPr="008C4F97" w:rsidRDefault="008C4F97" w:rsidP="008C4F97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left="-567" w:right="20" w:firstLine="567"/>
        <w:rPr>
          <w:sz w:val="28"/>
          <w:szCs w:val="28"/>
        </w:rPr>
      </w:pPr>
      <w:r w:rsidRPr="008C4F97">
        <w:rPr>
          <w:sz w:val="28"/>
          <w:szCs w:val="28"/>
        </w:rPr>
        <w:t xml:space="preserve"> индивидуальную программу, за исключением случая предоставления срочных социальных услуг;</w:t>
      </w:r>
    </w:p>
    <w:p w:rsidR="008C4F97" w:rsidRPr="008C4F97" w:rsidRDefault="008C4F97" w:rsidP="008C4F97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left="-567" w:right="20" w:firstLine="567"/>
        <w:rPr>
          <w:sz w:val="28"/>
          <w:szCs w:val="28"/>
        </w:rPr>
      </w:pPr>
      <w:r w:rsidRPr="008C4F97">
        <w:rPr>
          <w:sz w:val="28"/>
          <w:szCs w:val="28"/>
        </w:rPr>
        <w:t xml:space="preserve"> </w:t>
      </w:r>
      <w:proofErr w:type="gramStart"/>
      <w:r w:rsidRPr="008C4F97">
        <w:rPr>
          <w:sz w:val="28"/>
          <w:szCs w:val="28"/>
        </w:rPr>
        <w:t>документы, необходимые для определения среднедушевого дохода получателя социальных услуг для предоставления социальных услуг бесплатно (документы о составе семьи получателя социальных услуг, документы о доходах получателя социальных услуг и членов его семьи (супруга (супруги), родителей и несовершеннолетних детей, совместно проживающих с Получателем).</w:t>
      </w:r>
      <w:proofErr w:type="gramEnd"/>
    </w:p>
    <w:p w:rsidR="00580957" w:rsidRPr="008C4F97" w:rsidRDefault="00580957" w:rsidP="00580957">
      <w:pPr>
        <w:pStyle w:val="3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76" w:lineRule="auto"/>
        <w:ind w:left="-567" w:right="20" w:firstLine="567"/>
        <w:rPr>
          <w:sz w:val="28"/>
          <w:szCs w:val="28"/>
        </w:rPr>
      </w:pPr>
      <w:r w:rsidRPr="008C4F97">
        <w:rPr>
          <w:sz w:val="28"/>
          <w:szCs w:val="28"/>
        </w:rPr>
        <w:t xml:space="preserve">Результатом предоставления социальных услуг в </w:t>
      </w:r>
      <w:proofErr w:type="spellStart"/>
      <w:r w:rsidRPr="008C4F97">
        <w:rPr>
          <w:sz w:val="28"/>
          <w:szCs w:val="28"/>
        </w:rPr>
        <w:t>полустационарной</w:t>
      </w:r>
      <w:proofErr w:type="spellEnd"/>
      <w:r w:rsidRPr="008C4F97">
        <w:rPr>
          <w:sz w:val="28"/>
          <w:szCs w:val="28"/>
        </w:rPr>
        <w:t xml:space="preserve"> форме социального обслуживания является улучшение условий жизнедеятельности Получателя.</w:t>
      </w:r>
    </w:p>
    <w:p w:rsidR="008C4F97" w:rsidRPr="008C4F97" w:rsidRDefault="008C4F97" w:rsidP="008C4F97">
      <w:pPr>
        <w:pStyle w:val="3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76" w:lineRule="auto"/>
        <w:ind w:left="-567" w:right="20" w:firstLine="567"/>
        <w:rPr>
          <w:sz w:val="28"/>
          <w:szCs w:val="28"/>
        </w:rPr>
      </w:pPr>
      <w:r w:rsidRPr="008C4F97">
        <w:rPr>
          <w:sz w:val="28"/>
          <w:szCs w:val="28"/>
        </w:rPr>
        <w:t xml:space="preserve">Основаниями прекращения предоставления социальных услуг в </w:t>
      </w:r>
      <w:proofErr w:type="spellStart"/>
      <w:r w:rsidRPr="008C4F97">
        <w:rPr>
          <w:sz w:val="28"/>
          <w:szCs w:val="28"/>
        </w:rPr>
        <w:t>полустационарной</w:t>
      </w:r>
      <w:proofErr w:type="spellEnd"/>
      <w:r w:rsidRPr="008C4F97">
        <w:rPr>
          <w:sz w:val="28"/>
          <w:szCs w:val="28"/>
        </w:rPr>
        <w:t xml:space="preserve"> форме социального обслуживания являются:</w:t>
      </w:r>
    </w:p>
    <w:p w:rsidR="008C4F97" w:rsidRPr="008C4F97" w:rsidRDefault="008C4F97" w:rsidP="008C4F97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left="-567" w:right="20" w:firstLine="567"/>
        <w:rPr>
          <w:sz w:val="28"/>
          <w:szCs w:val="28"/>
        </w:rPr>
      </w:pPr>
      <w:r w:rsidRPr="008C4F97">
        <w:rPr>
          <w:sz w:val="28"/>
          <w:szCs w:val="28"/>
        </w:rPr>
        <w:t xml:space="preserve"> письменное заявление Получателя (представителя) об отказе в предоставлении социальных услуг;</w:t>
      </w:r>
    </w:p>
    <w:p w:rsidR="008C4F97" w:rsidRPr="008C4F97" w:rsidRDefault="008C4F97" w:rsidP="008C4F97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left="-567" w:right="20" w:firstLine="567"/>
        <w:rPr>
          <w:sz w:val="28"/>
          <w:szCs w:val="28"/>
        </w:rPr>
      </w:pPr>
      <w:r w:rsidRPr="008C4F97">
        <w:rPr>
          <w:sz w:val="28"/>
          <w:szCs w:val="28"/>
        </w:rPr>
        <w:t xml:space="preserve"> окончание срока предоставления социальных услуг в соответствии с индивидуальной программой </w:t>
      </w:r>
      <w:proofErr w:type="gramStart"/>
      <w:r w:rsidRPr="008C4F97">
        <w:rPr>
          <w:sz w:val="28"/>
          <w:szCs w:val="28"/>
        </w:rPr>
        <w:t>и(</w:t>
      </w:r>
      <w:proofErr w:type="gramEnd"/>
      <w:r w:rsidRPr="008C4F97">
        <w:rPr>
          <w:sz w:val="28"/>
          <w:szCs w:val="28"/>
        </w:rPr>
        <w:t>или) истечение срока действия договора;</w:t>
      </w:r>
    </w:p>
    <w:p w:rsidR="008C4F97" w:rsidRPr="008C4F97" w:rsidRDefault="008C4F97" w:rsidP="008C4F97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left="-567" w:right="20" w:firstLine="567"/>
        <w:rPr>
          <w:sz w:val="28"/>
          <w:szCs w:val="28"/>
        </w:rPr>
      </w:pPr>
      <w:r w:rsidRPr="008C4F97">
        <w:rPr>
          <w:sz w:val="28"/>
          <w:szCs w:val="28"/>
        </w:rPr>
        <w:t xml:space="preserve"> нарушение Получателем (представителем) условий, предусмотренных договором;</w:t>
      </w:r>
    </w:p>
    <w:p w:rsidR="008C4F97" w:rsidRPr="008C4F97" w:rsidRDefault="008C4F97" w:rsidP="008C4F97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left="-567" w:right="20" w:firstLine="567"/>
        <w:rPr>
          <w:sz w:val="28"/>
          <w:szCs w:val="28"/>
        </w:rPr>
      </w:pPr>
      <w:r w:rsidRPr="008C4F97">
        <w:rPr>
          <w:sz w:val="28"/>
          <w:szCs w:val="28"/>
        </w:rPr>
        <w:t xml:space="preserve"> смерть Получателя или ликвидация (прекращение деятельности) организации социального обслуживания;</w:t>
      </w:r>
    </w:p>
    <w:p w:rsidR="008C4F97" w:rsidRPr="008C4F97" w:rsidRDefault="008C4F97" w:rsidP="008C4F97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left="-567" w:right="20" w:firstLine="567"/>
        <w:rPr>
          <w:sz w:val="28"/>
          <w:szCs w:val="28"/>
        </w:rPr>
      </w:pPr>
      <w:r w:rsidRPr="008C4F97">
        <w:rPr>
          <w:sz w:val="28"/>
          <w:szCs w:val="28"/>
        </w:rPr>
        <w:t>осуждение Получателя к отбыванию наказания в виде лишения свободы.</w:t>
      </w:r>
    </w:p>
    <w:p w:rsidR="00491A63" w:rsidRPr="00657C65" w:rsidRDefault="008C4F97" w:rsidP="00657C65">
      <w:pPr>
        <w:pStyle w:val="3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76" w:lineRule="auto"/>
        <w:ind w:left="-567" w:right="20" w:firstLine="567"/>
        <w:rPr>
          <w:sz w:val="28"/>
          <w:szCs w:val="28"/>
        </w:rPr>
      </w:pPr>
      <w:r w:rsidRPr="008C4F97">
        <w:rPr>
          <w:sz w:val="28"/>
          <w:szCs w:val="28"/>
        </w:rPr>
        <w:t xml:space="preserve">Сведения о предоставлении социальных услуг в </w:t>
      </w:r>
      <w:proofErr w:type="spellStart"/>
      <w:r w:rsidRPr="008C4F97">
        <w:rPr>
          <w:sz w:val="28"/>
          <w:szCs w:val="28"/>
        </w:rPr>
        <w:t>полустационарной</w:t>
      </w:r>
      <w:proofErr w:type="spellEnd"/>
      <w:r w:rsidRPr="008C4F97">
        <w:rPr>
          <w:sz w:val="28"/>
          <w:szCs w:val="28"/>
        </w:rPr>
        <w:t xml:space="preserve"> форме социального обслуживания заносятся специалистами Центра в </w:t>
      </w:r>
      <w:r w:rsidR="00657C65">
        <w:rPr>
          <w:sz w:val="28"/>
          <w:szCs w:val="28"/>
        </w:rPr>
        <w:t>автоматизированную систему «Адресная социальная помощь (АС «АСП»).</w:t>
      </w:r>
    </w:p>
    <w:sectPr w:rsidR="00491A63" w:rsidRPr="00657C65" w:rsidSect="008C4F97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DC8"/>
    <w:multiLevelType w:val="multilevel"/>
    <w:tmpl w:val="B1D26EF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1676023"/>
    <w:multiLevelType w:val="hybridMultilevel"/>
    <w:tmpl w:val="5ABAE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66E3F"/>
    <w:multiLevelType w:val="multilevel"/>
    <w:tmpl w:val="33A01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0D4410"/>
    <w:multiLevelType w:val="multilevel"/>
    <w:tmpl w:val="33A01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4A61B5"/>
    <w:multiLevelType w:val="multilevel"/>
    <w:tmpl w:val="7584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E11E57"/>
    <w:multiLevelType w:val="hybridMultilevel"/>
    <w:tmpl w:val="41BE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54888"/>
    <w:multiLevelType w:val="multilevel"/>
    <w:tmpl w:val="92B0F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505F71"/>
    <w:rsid w:val="00027849"/>
    <w:rsid w:val="00136605"/>
    <w:rsid w:val="001B69F8"/>
    <w:rsid w:val="002464FE"/>
    <w:rsid w:val="00491A63"/>
    <w:rsid w:val="00500493"/>
    <w:rsid w:val="00505F71"/>
    <w:rsid w:val="00554CFA"/>
    <w:rsid w:val="00580957"/>
    <w:rsid w:val="0059643C"/>
    <w:rsid w:val="00657C65"/>
    <w:rsid w:val="00674C3D"/>
    <w:rsid w:val="008C4F97"/>
    <w:rsid w:val="008D77DA"/>
    <w:rsid w:val="00972CCF"/>
    <w:rsid w:val="00B358B9"/>
    <w:rsid w:val="00CA6B34"/>
    <w:rsid w:val="00DF4E13"/>
    <w:rsid w:val="00FC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5F71"/>
    <w:rPr>
      <w:b/>
      <w:bCs/>
    </w:rPr>
  </w:style>
  <w:style w:type="character" w:styleId="a5">
    <w:name w:val="Emphasis"/>
    <w:basedOn w:val="a0"/>
    <w:uiPriority w:val="20"/>
    <w:qFormat/>
    <w:rsid w:val="00505F71"/>
    <w:rPr>
      <w:i/>
      <w:iCs/>
    </w:rPr>
  </w:style>
  <w:style w:type="paragraph" w:styleId="a6">
    <w:name w:val="List Paragraph"/>
    <w:basedOn w:val="a"/>
    <w:uiPriority w:val="99"/>
    <w:qFormat/>
    <w:rsid w:val="00DF4E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E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69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B35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B35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59643C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674C3D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ab">
    <w:name w:val="Основной текст_"/>
    <w:basedOn w:val="a0"/>
    <w:link w:val="3"/>
    <w:rsid w:val="00674C3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74C3D"/>
    <w:pPr>
      <w:widowControl w:val="0"/>
      <w:shd w:val="clear" w:color="auto" w:fill="FFFFFF"/>
      <w:spacing w:before="1080" w:after="0" w:line="274" w:lineRule="exac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3">
    <w:name w:val="Основной текст3"/>
    <w:basedOn w:val="a"/>
    <w:link w:val="ab"/>
    <w:rsid w:val="00674C3D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2021-11-11T22:21:00Z</dcterms:created>
  <dcterms:modified xsi:type="dcterms:W3CDTF">2021-11-12T02:09:00Z</dcterms:modified>
</cp:coreProperties>
</file>