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6" w:rsidRDefault="00B660AD" w:rsidP="00957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ВЫПОЛНЕННЫХ</w:t>
      </w:r>
      <w:r w:rsidR="0095785F" w:rsidRPr="00957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</w:p>
    <w:p w:rsidR="0095785F" w:rsidRDefault="00A10FEB" w:rsidP="0095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КГАУ «Камчатский центр для несовершеннолетних» </w:t>
      </w:r>
    </w:p>
    <w:p w:rsidR="00A10FEB" w:rsidRDefault="00A10FEB" w:rsidP="0095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доступности получения социальных услуг </w:t>
      </w:r>
      <w:r w:rsidR="0095785F">
        <w:rPr>
          <w:rFonts w:ascii="Times New Roman" w:hAnsi="Times New Roman" w:cs="Times New Roman"/>
          <w:sz w:val="28"/>
          <w:szCs w:val="28"/>
        </w:rPr>
        <w:t xml:space="preserve">в приоритетных сферах жизнедеятельности </w:t>
      </w:r>
      <w:r>
        <w:rPr>
          <w:rFonts w:ascii="Times New Roman" w:hAnsi="Times New Roman" w:cs="Times New Roman"/>
          <w:sz w:val="28"/>
          <w:szCs w:val="28"/>
        </w:rPr>
        <w:t>инвалидов и других маломобильных групп населения</w:t>
      </w:r>
      <w:r w:rsidR="00B66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85F" w:rsidRDefault="0095785F" w:rsidP="0095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5F" w:rsidRPr="0039098A" w:rsidRDefault="0095785F" w:rsidP="00390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98A">
        <w:rPr>
          <w:rFonts w:ascii="Times New Roman" w:hAnsi="Times New Roman" w:cs="Times New Roman"/>
          <w:sz w:val="24"/>
          <w:szCs w:val="24"/>
        </w:rPr>
        <w:t>Установ</w:t>
      </w:r>
      <w:r w:rsidR="00B660AD">
        <w:rPr>
          <w:rFonts w:ascii="Times New Roman" w:hAnsi="Times New Roman" w:cs="Times New Roman"/>
          <w:sz w:val="24"/>
          <w:szCs w:val="24"/>
        </w:rPr>
        <w:t>лены</w:t>
      </w:r>
      <w:r w:rsidRPr="0039098A">
        <w:rPr>
          <w:rFonts w:ascii="Times New Roman" w:hAnsi="Times New Roman" w:cs="Times New Roman"/>
          <w:sz w:val="24"/>
          <w:szCs w:val="24"/>
        </w:rPr>
        <w:t xml:space="preserve"> предупредительные тактильные полосы перед открытой лестницей 0,8-0,9 м., шириной 0,3-0,5 м. С.</w:t>
      </w:r>
      <w:r w:rsidR="0039098A" w:rsidRPr="0039098A">
        <w:rPr>
          <w:rFonts w:ascii="Times New Roman" w:hAnsi="Times New Roman" w:cs="Times New Roman"/>
          <w:sz w:val="24"/>
          <w:szCs w:val="24"/>
        </w:rPr>
        <w:t xml:space="preserve"> (крыльцо перед центральным входом)</w:t>
      </w:r>
    </w:p>
    <w:p w:rsidR="0039098A" w:rsidRPr="0039098A" w:rsidRDefault="0039098A" w:rsidP="003909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96415" cy="1644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AD" w:rsidRDefault="00B660AD" w:rsidP="00B66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85F" w:rsidRPr="0039098A" w:rsidRDefault="0095785F" w:rsidP="00390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98A">
        <w:rPr>
          <w:rFonts w:ascii="Times New Roman" w:hAnsi="Times New Roman" w:cs="Times New Roman"/>
          <w:sz w:val="24"/>
          <w:szCs w:val="24"/>
        </w:rPr>
        <w:t>Краевые с</w:t>
      </w:r>
      <w:r w:rsidR="00B660AD">
        <w:rPr>
          <w:rFonts w:ascii="Times New Roman" w:hAnsi="Times New Roman" w:cs="Times New Roman"/>
          <w:sz w:val="24"/>
          <w:szCs w:val="24"/>
        </w:rPr>
        <w:t>тупени лестничных маршей выделены</w:t>
      </w:r>
      <w:r w:rsidRPr="0039098A">
        <w:rPr>
          <w:rFonts w:ascii="Times New Roman" w:hAnsi="Times New Roman" w:cs="Times New Roman"/>
          <w:sz w:val="24"/>
          <w:szCs w:val="24"/>
        </w:rPr>
        <w:t xml:space="preserve"> фактурой. </w:t>
      </w:r>
    </w:p>
    <w:p w:rsidR="0039098A" w:rsidRDefault="0039098A" w:rsidP="003909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96415" cy="16217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AD" w:rsidRDefault="00B660AD" w:rsidP="0039098A">
      <w:pPr>
        <w:rPr>
          <w:rFonts w:ascii="Times New Roman" w:hAnsi="Times New Roman" w:cs="Times New Roman"/>
          <w:sz w:val="24"/>
          <w:szCs w:val="24"/>
        </w:rPr>
      </w:pPr>
    </w:p>
    <w:p w:rsidR="0095785F" w:rsidRPr="0039098A" w:rsidRDefault="00B660AD" w:rsidP="00390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098A">
        <w:rPr>
          <w:rFonts w:ascii="Times New Roman" w:hAnsi="Times New Roman" w:cs="Times New Roman"/>
          <w:sz w:val="24"/>
          <w:szCs w:val="24"/>
        </w:rPr>
        <w:t>ходы</w:t>
      </w:r>
      <w:r w:rsidRPr="0039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оборудованы доступными</w:t>
      </w:r>
      <w:r w:rsidR="0095785F" w:rsidRPr="0039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знаками </w:t>
      </w:r>
      <w:r w:rsidR="0095785F" w:rsidRPr="0039098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="0095785F" w:rsidRPr="0039098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95785F" w:rsidRPr="0039098A">
        <w:rPr>
          <w:rFonts w:ascii="Times New Roman" w:hAnsi="Times New Roman" w:cs="Times New Roman"/>
          <w:sz w:val="24"/>
          <w:szCs w:val="24"/>
        </w:rPr>
        <w:t>,С.</w:t>
      </w:r>
    </w:p>
    <w:p w:rsidR="0039098A" w:rsidRDefault="0039098A" w:rsidP="0039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8A" w:rsidRDefault="0039098A" w:rsidP="0039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057400" cy="1371600"/>
            <wp:effectExtent l="19050" t="0" r="0" b="0"/>
            <wp:docPr id="7" name="Рисунок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AD" w:rsidRPr="0039098A" w:rsidRDefault="00B660AD" w:rsidP="0039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5F" w:rsidRDefault="0095785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5F" w:rsidRDefault="0095785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5785F">
        <w:rPr>
          <w:rFonts w:ascii="Times New Roman" w:hAnsi="Times New Roman" w:cs="Times New Roman"/>
          <w:sz w:val="24"/>
          <w:szCs w:val="24"/>
        </w:rPr>
        <w:t xml:space="preserve"> </w:t>
      </w:r>
      <w:r w:rsidRPr="001D4F9B">
        <w:rPr>
          <w:rFonts w:ascii="Times New Roman" w:hAnsi="Times New Roman" w:cs="Times New Roman"/>
          <w:sz w:val="24"/>
          <w:szCs w:val="24"/>
        </w:rPr>
        <w:t xml:space="preserve">Установить поручни </w:t>
      </w:r>
      <w:r>
        <w:rPr>
          <w:rFonts w:ascii="Times New Roman" w:hAnsi="Times New Roman" w:cs="Times New Roman"/>
          <w:sz w:val="24"/>
          <w:szCs w:val="24"/>
        </w:rPr>
        <w:t>0,7</w:t>
      </w:r>
      <w:r w:rsidR="00B66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К.О.С.</w:t>
      </w:r>
      <w:r w:rsidRPr="001D4F9B">
        <w:rPr>
          <w:rFonts w:ascii="Times New Roman" w:hAnsi="Times New Roman" w:cs="Times New Roman"/>
          <w:sz w:val="24"/>
          <w:szCs w:val="24"/>
        </w:rPr>
        <w:t>.</w:t>
      </w:r>
    </w:p>
    <w:p w:rsidR="00B660AD" w:rsidRDefault="00B660AD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0AD" w:rsidRDefault="00B660AD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5F" w:rsidRDefault="0095785F" w:rsidP="0095785F">
      <w:pPr>
        <w:rPr>
          <w:rFonts w:ascii="Times New Roman" w:hAnsi="Times New Roman" w:cs="Times New Roman"/>
          <w:sz w:val="24"/>
          <w:szCs w:val="24"/>
        </w:rPr>
      </w:pPr>
    </w:p>
    <w:p w:rsidR="0095785F" w:rsidRPr="001D4F9B" w:rsidRDefault="0095785F" w:rsidP="009578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9578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F9B">
        <w:rPr>
          <w:rFonts w:ascii="Times New Roman" w:hAnsi="Times New Roman" w:cs="Times New Roman"/>
          <w:i/>
          <w:sz w:val="24"/>
          <w:szCs w:val="24"/>
        </w:rPr>
        <w:t xml:space="preserve">Вход (входы) в здание. </w:t>
      </w:r>
    </w:p>
    <w:p w:rsidR="0095785F" w:rsidRDefault="0095785F" w:rsidP="00957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1D4F9B">
        <w:rPr>
          <w:rFonts w:ascii="Times New Roman" w:hAnsi="Times New Roman" w:cs="Times New Roman"/>
          <w:sz w:val="24"/>
          <w:szCs w:val="24"/>
        </w:rPr>
        <w:t>Дверь со</w:t>
      </w:r>
      <w:r w:rsidR="00B660AD">
        <w:rPr>
          <w:rFonts w:ascii="Times New Roman" w:hAnsi="Times New Roman" w:cs="Times New Roman"/>
          <w:sz w:val="24"/>
          <w:szCs w:val="24"/>
        </w:rPr>
        <w:t xml:space="preserve"> стеклянным полотном оборудована</w:t>
      </w:r>
      <w:r w:rsidRPr="001D4F9B">
        <w:rPr>
          <w:rFonts w:ascii="Times New Roman" w:hAnsi="Times New Roman" w:cs="Times New Roman"/>
          <w:sz w:val="24"/>
          <w:szCs w:val="24"/>
        </w:rPr>
        <w:t xml:space="preserve"> контрастн</w:t>
      </w:r>
      <w:r w:rsidR="00B660AD">
        <w:rPr>
          <w:rFonts w:ascii="Times New Roman" w:hAnsi="Times New Roman" w:cs="Times New Roman"/>
          <w:sz w:val="24"/>
          <w:szCs w:val="24"/>
        </w:rPr>
        <w:t>ой</w:t>
      </w:r>
      <w:r w:rsidRPr="001D4F9B">
        <w:rPr>
          <w:rFonts w:ascii="Times New Roman" w:hAnsi="Times New Roman" w:cs="Times New Roman"/>
          <w:sz w:val="24"/>
          <w:szCs w:val="24"/>
        </w:rPr>
        <w:t xml:space="preserve"> маркировк</w:t>
      </w:r>
      <w:r w:rsidR="00B660AD">
        <w:rPr>
          <w:rFonts w:ascii="Times New Roman" w:hAnsi="Times New Roman" w:cs="Times New Roman"/>
          <w:sz w:val="24"/>
          <w:szCs w:val="24"/>
        </w:rPr>
        <w:t>ой</w:t>
      </w:r>
      <w:r w:rsidRPr="001D4F9B">
        <w:rPr>
          <w:rFonts w:ascii="Times New Roman" w:hAnsi="Times New Roman" w:cs="Times New Roman"/>
          <w:sz w:val="24"/>
          <w:szCs w:val="24"/>
        </w:rPr>
        <w:t xml:space="preserve"> прозрачных полотен дверей</w:t>
      </w:r>
      <w:r>
        <w:rPr>
          <w:rFonts w:ascii="Times New Roman" w:hAnsi="Times New Roman" w:cs="Times New Roman"/>
          <w:sz w:val="24"/>
          <w:szCs w:val="24"/>
        </w:rPr>
        <w:t xml:space="preserve"> не выше 1,5 м.</w:t>
      </w:r>
      <w:r w:rsidRPr="001D4F9B">
        <w:rPr>
          <w:rFonts w:ascii="Times New Roman" w:hAnsi="Times New Roman" w:cs="Times New Roman"/>
          <w:sz w:val="24"/>
          <w:szCs w:val="24"/>
        </w:rPr>
        <w:t xml:space="preserve"> </w:t>
      </w:r>
      <w:r w:rsidR="00816D18">
        <w:rPr>
          <w:rFonts w:ascii="Times New Roman" w:hAnsi="Times New Roman" w:cs="Times New Roman"/>
          <w:sz w:val="24"/>
          <w:szCs w:val="24"/>
        </w:rPr>
        <w:t>(низ двери у нас 0,8)</w:t>
      </w:r>
    </w:p>
    <w:p w:rsidR="00816D18" w:rsidRDefault="00816D18" w:rsidP="009578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83410" cy="1164590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5F" w:rsidRDefault="00440F2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85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5785F">
        <w:rPr>
          <w:rFonts w:ascii="Times New Roman" w:hAnsi="Times New Roman" w:cs="Times New Roman"/>
          <w:sz w:val="24"/>
          <w:szCs w:val="24"/>
        </w:rPr>
        <w:t xml:space="preserve"> наружных дверей, доступных для МГН п</w:t>
      </w:r>
      <w:r w:rsidR="0095785F" w:rsidRPr="001D4F9B">
        <w:rPr>
          <w:rFonts w:ascii="Times New Roman" w:hAnsi="Times New Roman" w:cs="Times New Roman"/>
          <w:sz w:val="24"/>
          <w:szCs w:val="24"/>
        </w:rPr>
        <w:t>орог не выше 0,014 м.</w:t>
      </w:r>
    </w:p>
    <w:p w:rsidR="00440F2F" w:rsidRDefault="00440F2F" w:rsidP="0095785F">
      <w:pPr>
        <w:rPr>
          <w:rFonts w:ascii="Times New Roman" w:hAnsi="Times New Roman" w:cs="Times New Roman"/>
          <w:sz w:val="24"/>
          <w:szCs w:val="24"/>
        </w:rPr>
      </w:pPr>
    </w:p>
    <w:p w:rsidR="0095785F" w:rsidRPr="001D4F9B" w:rsidRDefault="00440F2F" w:rsidP="009578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785F">
        <w:rPr>
          <w:rFonts w:ascii="Times New Roman" w:hAnsi="Times New Roman" w:cs="Times New Roman"/>
          <w:sz w:val="24"/>
          <w:szCs w:val="24"/>
        </w:rPr>
        <w:t>.</w:t>
      </w:r>
      <w:r w:rsidR="0095785F" w:rsidRPr="009578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85F" w:rsidRPr="001D4F9B">
        <w:rPr>
          <w:rFonts w:ascii="Times New Roman" w:hAnsi="Times New Roman" w:cs="Times New Roman"/>
          <w:i/>
          <w:sz w:val="24"/>
          <w:szCs w:val="24"/>
        </w:rPr>
        <w:t xml:space="preserve">Путь (пути) движения внутри здания (в т.ч. пути эвакуации) </w:t>
      </w:r>
    </w:p>
    <w:p w:rsidR="00440F2F" w:rsidRDefault="00440F2F" w:rsidP="00957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95785F" w:rsidRPr="001D4F9B">
        <w:rPr>
          <w:rFonts w:ascii="Times New Roman" w:hAnsi="Times New Roman" w:cs="Times New Roman"/>
          <w:sz w:val="24"/>
          <w:szCs w:val="24"/>
        </w:rPr>
        <w:t>Установ</w:t>
      </w:r>
      <w:r w:rsidR="00B660AD">
        <w:rPr>
          <w:rFonts w:ascii="Times New Roman" w:hAnsi="Times New Roman" w:cs="Times New Roman"/>
          <w:sz w:val="24"/>
          <w:szCs w:val="24"/>
        </w:rPr>
        <w:t>лены</w:t>
      </w:r>
      <w:r w:rsidR="0095785F" w:rsidRPr="001D4F9B">
        <w:rPr>
          <w:rFonts w:ascii="Times New Roman" w:hAnsi="Times New Roman" w:cs="Times New Roman"/>
          <w:sz w:val="24"/>
          <w:szCs w:val="24"/>
        </w:rPr>
        <w:t xml:space="preserve"> поручни внутри здания</w:t>
      </w:r>
      <w:r w:rsidR="00B660AD">
        <w:rPr>
          <w:rFonts w:ascii="Times New Roman" w:hAnsi="Times New Roman" w:cs="Times New Roman"/>
          <w:sz w:val="24"/>
          <w:szCs w:val="24"/>
        </w:rPr>
        <w:t>.</w:t>
      </w:r>
    </w:p>
    <w:p w:rsidR="0095785F" w:rsidRDefault="00440F2F" w:rsidP="00957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95785F">
        <w:rPr>
          <w:rFonts w:ascii="Times New Roman" w:hAnsi="Times New Roman" w:cs="Times New Roman"/>
          <w:sz w:val="24"/>
          <w:szCs w:val="24"/>
        </w:rPr>
        <w:t>На верхней внешней по отношению к маршу, п</w:t>
      </w:r>
      <w:r w:rsidR="00B660AD">
        <w:rPr>
          <w:rFonts w:ascii="Times New Roman" w:hAnsi="Times New Roman" w:cs="Times New Roman"/>
          <w:sz w:val="24"/>
          <w:szCs w:val="24"/>
        </w:rPr>
        <w:t>оверхности поручней перил установлены</w:t>
      </w:r>
      <w:r w:rsidR="0095785F">
        <w:rPr>
          <w:rFonts w:ascii="Times New Roman" w:hAnsi="Times New Roman" w:cs="Times New Roman"/>
          <w:sz w:val="24"/>
          <w:szCs w:val="24"/>
        </w:rPr>
        <w:t xml:space="preserve"> рельефные обозначения</w:t>
      </w:r>
      <w:proofErr w:type="gramStart"/>
      <w:r w:rsidR="009578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785F">
        <w:rPr>
          <w:rFonts w:ascii="Times New Roman" w:hAnsi="Times New Roman" w:cs="Times New Roman"/>
          <w:sz w:val="24"/>
          <w:szCs w:val="24"/>
        </w:rPr>
        <w:t xml:space="preserve"> а также предупредительн</w:t>
      </w:r>
      <w:r w:rsidR="00B660AD">
        <w:rPr>
          <w:rFonts w:ascii="Times New Roman" w:hAnsi="Times New Roman" w:cs="Times New Roman"/>
          <w:sz w:val="24"/>
          <w:szCs w:val="24"/>
        </w:rPr>
        <w:t>ые</w:t>
      </w:r>
      <w:r w:rsidR="0095785F">
        <w:rPr>
          <w:rFonts w:ascii="Times New Roman" w:hAnsi="Times New Roman" w:cs="Times New Roman"/>
          <w:sz w:val="24"/>
          <w:szCs w:val="24"/>
        </w:rPr>
        <w:t xml:space="preserve"> полос</w:t>
      </w:r>
      <w:r w:rsidR="00B660AD">
        <w:rPr>
          <w:rFonts w:ascii="Times New Roman" w:hAnsi="Times New Roman" w:cs="Times New Roman"/>
          <w:sz w:val="24"/>
          <w:szCs w:val="24"/>
        </w:rPr>
        <w:t>ы</w:t>
      </w:r>
      <w:r w:rsidR="0095785F">
        <w:rPr>
          <w:rFonts w:ascii="Times New Roman" w:hAnsi="Times New Roman" w:cs="Times New Roman"/>
          <w:sz w:val="24"/>
          <w:szCs w:val="24"/>
        </w:rPr>
        <w:t xml:space="preserve"> об окончании перил. Для  С.</w:t>
      </w:r>
    </w:p>
    <w:p w:rsidR="00816D18" w:rsidRDefault="00816D18" w:rsidP="009578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96415" cy="1186815"/>
            <wp:effectExtent l="19050" t="0" r="0" b="0"/>
            <wp:docPr id="1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18" w:rsidRPr="001D4F9B" w:rsidRDefault="00816D18" w:rsidP="0095785F">
      <w:pPr>
        <w:rPr>
          <w:rFonts w:ascii="Times New Roman" w:hAnsi="Times New Roman" w:cs="Times New Roman"/>
          <w:sz w:val="24"/>
          <w:szCs w:val="24"/>
        </w:rPr>
      </w:pPr>
    </w:p>
    <w:p w:rsidR="00B660AD" w:rsidRDefault="00440F2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95785F" w:rsidRPr="001D4F9B">
        <w:rPr>
          <w:rFonts w:ascii="Times New Roman" w:hAnsi="Times New Roman" w:cs="Times New Roman"/>
          <w:sz w:val="24"/>
          <w:szCs w:val="24"/>
        </w:rPr>
        <w:t>Перед  дверными проемами и входами на лестницу</w:t>
      </w:r>
      <w:r w:rsidR="0095785F">
        <w:rPr>
          <w:rFonts w:ascii="Times New Roman" w:hAnsi="Times New Roman" w:cs="Times New Roman"/>
          <w:sz w:val="24"/>
          <w:szCs w:val="24"/>
        </w:rPr>
        <w:t>, перед поворотом путей движения на расстоянии  0,6 м.</w:t>
      </w:r>
      <w:r w:rsidR="0095785F" w:rsidRPr="001D4F9B">
        <w:rPr>
          <w:rFonts w:ascii="Times New Roman" w:hAnsi="Times New Roman" w:cs="Times New Roman"/>
          <w:sz w:val="24"/>
          <w:szCs w:val="24"/>
        </w:rPr>
        <w:t xml:space="preserve"> </w:t>
      </w:r>
      <w:r w:rsidR="00B660AD">
        <w:rPr>
          <w:rFonts w:ascii="Times New Roman" w:hAnsi="Times New Roman" w:cs="Times New Roman"/>
          <w:sz w:val="24"/>
          <w:szCs w:val="24"/>
        </w:rPr>
        <w:t>установлены</w:t>
      </w:r>
      <w:r w:rsidR="0095785F" w:rsidRPr="001D4F9B">
        <w:rPr>
          <w:rFonts w:ascii="Times New Roman" w:hAnsi="Times New Roman" w:cs="Times New Roman"/>
          <w:sz w:val="24"/>
          <w:szCs w:val="24"/>
        </w:rPr>
        <w:t xml:space="preserve"> предупредительные </w:t>
      </w:r>
      <w:r w:rsidR="00B660AD">
        <w:rPr>
          <w:rFonts w:ascii="Times New Roman" w:hAnsi="Times New Roman" w:cs="Times New Roman"/>
          <w:sz w:val="24"/>
          <w:szCs w:val="24"/>
        </w:rPr>
        <w:t xml:space="preserve">рельефные </w:t>
      </w:r>
      <w:r w:rsidR="0095785F" w:rsidRPr="001D4F9B">
        <w:rPr>
          <w:rFonts w:ascii="Times New Roman" w:hAnsi="Times New Roman" w:cs="Times New Roman"/>
          <w:sz w:val="24"/>
          <w:szCs w:val="24"/>
        </w:rPr>
        <w:t>указатели на полу</w:t>
      </w:r>
      <w:r w:rsidR="009578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85F" w:rsidRDefault="0095785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40F2F" w:rsidRDefault="00440F2F" w:rsidP="0095785F">
      <w:pPr>
        <w:rPr>
          <w:rFonts w:ascii="Times New Roman" w:hAnsi="Times New Roman" w:cs="Times New Roman"/>
          <w:sz w:val="24"/>
          <w:szCs w:val="24"/>
        </w:rPr>
      </w:pPr>
    </w:p>
    <w:p w:rsidR="00B660AD" w:rsidRDefault="00B660AD" w:rsidP="0095785F">
      <w:pPr>
        <w:rPr>
          <w:rFonts w:ascii="Times New Roman" w:hAnsi="Times New Roman" w:cs="Times New Roman"/>
          <w:sz w:val="24"/>
          <w:szCs w:val="24"/>
        </w:rPr>
      </w:pPr>
    </w:p>
    <w:p w:rsidR="00B660AD" w:rsidRDefault="00B660AD" w:rsidP="0095785F">
      <w:pPr>
        <w:rPr>
          <w:rFonts w:ascii="Times New Roman" w:hAnsi="Times New Roman" w:cs="Times New Roman"/>
          <w:sz w:val="24"/>
          <w:szCs w:val="24"/>
        </w:rPr>
      </w:pPr>
    </w:p>
    <w:p w:rsidR="00B660AD" w:rsidRDefault="00B660AD" w:rsidP="0095785F">
      <w:pPr>
        <w:rPr>
          <w:rFonts w:ascii="Times New Roman" w:hAnsi="Times New Roman" w:cs="Times New Roman"/>
          <w:sz w:val="24"/>
          <w:szCs w:val="24"/>
        </w:rPr>
      </w:pPr>
    </w:p>
    <w:p w:rsidR="00B660AD" w:rsidRDefault="00B660AD" w:rsidP="0095785F">
      <w:pPr>
        <w:rPr>
          <w:rFonts w:ascii="Times New Roman" w:hAnsi="Times New Roman" w:cs="Times New Roman"/>
          <w:sz w:val="24"/>
          <w:szCs w:val="24"/>
        </w:rPr>
      </w:pPr>
    </w:p>
    <w:p w:rsidR="00B660AD" w:rsidRDefault="00B660AD" w:rsidP="0095785F">
      <w:pPr>
        <w:rPr>
          <w:rFonts w:ascii="Times New Roman" w:hAnsi="Times New Roman" w:cs="Times New Roman"/>
          <w:sz w:val="24"/>
          <w:szCs w:val="24"/>
        </w:rPr>
      </w:pPr>
    </w:p>
    <w:p w:rsidR="00B660AD" w:rsidRDefault="00B660AD" w:rsidP="0095785F">
      <w:pPr>
        <w:rPr>
          <w:rFonts w:ascii="Times New Roman" w:hAnsi="Times New Roman" w:cs="Times New Roman"/>
          <w:sz w:val="24"/>
          <w:szCs w:val="24"/>
        </w:rPr>
      </w:pPr>
    </w:p>
    <w:p w:rsidR="00B660AD" w:rsidRDefault="00B660AD" w:rsidP="0095785F">
      <w:pPr>
        <w:rPr>
          <w:rFonts w:ascii="Times New Roman" w:hAnsi="Times New Roman" w:cs="Times New Roman"/>
          <w:sz w:val="24"/>
          <w:szCs w:val="24"/>
        </w:rPr>
      </w:pPr>
    </w:p>
    <w:p w:rsidR="00B660AD" w:rsidRDefault="00B660AD" w:rsidP="0095785F">
      <w:pPr>
        <w:rPr>
          <w:rFonts w:ascii="Times New Roman" w:hAnsi="Times New Roman" w:cs="Times New Roman"/>
          <w:sz w:val="24"/>
          <w:szCs w:val="24"/>
        </w:rPr>
      </w:pPr>
    </w:p>
    <w:p w:rsidR="00440F2F" w:rsidRDefault="00440F2F" w:rsidP="00957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5785F">
        <w:rPr>
          <w:rFonts w:ascii="Times New Roman" w:hAnsi="Times New Roman" w:cs="Times New Roman"/>
          <w:sz w:val="24"/>
          <w:szCs w:val="24"/>
        </w:rPr>
        <w:t>.</w:t>
      </w:r>
      <w:r w:rsidR="0095785F" w:rsidRPr="009578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85F" w:rsidRPr="001D4F9B">
        <w:rPr>
          <w:rFonts w:ascii="Times New Roman" w:hAnsi="Times New Roman" w:cs="Times New Roman"/>
          <w:i/>
          <w:sz w:val="24"/>
          <w:szCs w:val="24"/>
        </w:rPr>
        <w:t>Зона целевого назначения здания (целевого посещения объекта)</w:t>
      </w:r>
      <w:r w:rsidR="0095785F" w:rsidRPr="001D4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F2F" w:rsidRDefault="00440F2F" w:rsidP="00957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B660AD">
        <w:rPr>
          <w:rFonts w:ascii="Times New Roman" w:hAnsi="Times New Roman" w:cs="Times New Roman"/>
          <w:sz w:val="24"/>
          <w:szCs w:val="24"/>
        </w:rPr>
        <w:t>Установлены</w:t>
      </w:r>
      <w:r w:rsidR="0095785F">
        <w:rPr>
          <w:rFonts w:ascii="Times New Roman" w:hAnsi="Times New Roman" w:cs="Times New Roman"/>
          <w:sz w:val="24"/>
          <w:szCs w:val="24"/>
        </w:rPr>
        <w:t xml:space="preserve"> и</w:t>
      </w:r>
      <w:r w:rsidR="0095785F" w:rsidRPr="001D4F9B">
        <w:rPr>
          <w:rFonts w:ascii="Times New Roman" w:hAnsi="Times New Roman" w:cs="Times New Roman"/>
          <w:sz w:val="24"/>
          <w:szCs w:val="24"/>
        </w:rPr>
        <w:t xml:space="preserve">нформационное обозначение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5785F" w:rsidRPr="001D4F9B">
        <w:rPr>
          <w:rFonts w:ascii="Times New Roman" w:hAnsi="Times New Roman" w:cs="Times New Roman"/>
          <w:sz w:val="24"/>
          <w:szCs w:val="24"/>
        </w:rPr>
        <w:t xml:space="preserve"> рядом с дверью со стороны дверной ручки</w:t>
      </w:r>
      <w:r w:rsidR="0095785F">
        <w:rPr>
          <w:rFonts w:ascii="Times New Roman" w:hAnsi="Times New Roman" w:cs="Times New Roman"/>
          <w:sz w:val="24"/>
          <w:szCs w:val="24"/>
        </w:rPr>
        <w:t xml:space="preserve"> на высоте от 1,4 до 1,75 м.</w:t>
      </w:r>
      <w:r w:rsidR="0095785F" w:rsidRPr="001D4F9B">
        <w:rPr>
          <w:rFonts w:ascii="Times New Roman" w:hAnsi="Times New Roman" w:cs="Times New Roman"/>
          <w:sz w:val="24"/>
          <w:szCs w:val="24"/>
        </w:rPr>
        <w:t xml:space="preserve"> рельефные знаки</w:t>
      </w:r>
      <w:r w:rsidR="0095785F">
        <w:rPr>
          <w:rFonts w:ascii="Times New Roman" w:hAnsi="Times New Roman" w:cs="Times New Roman"/>
          <w:sz w:val="24"/>
          <w:szCs w:val="24"/>
        </w:rPr>
        <w:t xml:space="preserve"> для К</w:t>
      </w:r>
      <w:proofErr w:type="gramStart"/>
      <w:r w:rsidR="0095785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95785F">
        <w:rPr>
          <w:rFonts w:ascii="Times New Roman" w:hAnsi="Times New Roman" w:cs="Times New Roman"/>
          <w:sz w:val="24"/>
          <w:szCs w:val="24"/>
        </w:rPr>
        <w:t>,С,Г</w:t>
      </w:r>
      <w:r w:rsidR="0095785F" w:rsidRPr="001D4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80B" w:rsidRDefault="009F680B" w:rsidP="009578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70785" cy="772795"/>
            <wp:effectExtent l="1905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5F" w:rsidRPr="00C86BBC" w:rsidRDefault="00440F2F" w:rsidP="009578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785F">
        <w:rPr>
          <w:rFonts w:ascii="Times New Roman" w:hAnsi="Times New Roman" w:cs="Times New Roman"/>
          <w:sz w:val="28"/>
          <w:szCs w:val="28"/>
        </w:rPr>
        <w:t xml:space="preserve">. </w:t>
      </w:r>
      <w:r w:rsidR="0095785F" w:rsidRPr="00C86BBC">
        <w:rPr>
          <w:rFonts w:ascii="Times New Roman" w:hAnsi="Times New Roman" w:cs="Times New Roman"/>
          <w:i/>
          <w:sz w:val="24"/>
          <w:szCs w:val="24"/>
        </w:rPr>
        <w:t>Санитарно-гигиенические помещения.</w:t>
      </w:r>
    </w:p>
    <w:p w:rsidR="0095785F" w:rsidRDefault="00440F2F" w:rsidP="00957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B660AD">
        <w:rPr>
          <w:rFonts w:ascii="Times New Roman" w:hAnsi="Times New Roman" w:cs="Times New Roman"/>
          <w:sz w:val="24"/>
          <w:szCs w:val="24"/>
        </w:rPr>
        <w:t>Оборудована санитарная комната</w:t>
      </w:r>
      <w:r w:rsidR="0095785F" w:rsidRPr="001D4F9B">
        <w:rPr>
          <w:rFonts w:ascii="Times New Roman" w:hAnsi="Times New Roman" w:cs="Times New Roman"/>
          <w:sz w:val="24"/>
          <w:szCs w:val="24"/>
        </w:rPr>
        <w:t xml:space="preserve"> </w:t>
      </w:r>
      <w:r w:rsidR="0095785F">
        <w:rPr>
          <w:rFonts w:ascii="Times New Roman" w:hAnsi="Times New Roman" w:cs="Times New Roman"/>
          <w:sz w:val="24"/>
          <w:szCs w:val="24"/>
        </w:rPr>
        <w:t>для К.О</w:t>
      </w:r>
      <w:r w:rsidR="0095785F" w:rsidRPr="001D4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0B" w:rsidRDefault="009F680B" w:rsidP="009578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39595" cy="1644015"/>
            <wp:effectExtent l="19050" t="0" r="8255" b="0"/>
            <wp:docPr id="1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3F" w:rsidRDefault="00440F2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95785F" w:rsidRPr="001D4F9B">
        <w:rPr>
          <w:rFonts w:ascii="Times New Roman" w:hAnsi="Times New Roman" w:cs="Times New Roman"/>
          <w:sz w:val="24"/>
          <w:szCs w:val="24"/>
        </w:rPr>
        <w:t>Двери</w:t>
      </w:r>
      <w:r w:rsidR="0095785F">
        <w:rPr>
          <w:rFonts w:ascii="Times New Roman" w:hAnsi="Times New Roman" w:cs="Times New Roman"/>
          <w:sz w:val="24"/>
          <w:szCs w:val="24"/>
        </w:rPr>
        <w:t xml:space="preserve"> </w:t>
      </w:r>
      <w:r w:rsidR="0095785F" w:rsidRPr="001D4F9B">
        <w:rPr>
          <w:rFonts w:ascii="Times New Roman" w:hAnsi="Times New Roman" w:cs="Times New Roman"/>
          <w:sz w:val="24"/>
          <w:szCs w:val="24"/>
        </w:rPr>
        <w:t xml:space="preserve"> </w:t>
      </w:r>
      <w:r w:rsidR="009F680B">
        <w:rPr>
          <w:rFonts w:ascii="Times New Roman" w:hAnsi="Times New Roman" w:cs="Times New Roman"/>
          <w:sz w:val="24"/>
          <w:szCs w:val="24"/>
        </w:rPr>
        <w:t xml:space="preserve">в туалет </w:t>
      </w:r>
      <w:r w:rsidR="0095785F" w:rsidRPr="001D4F9B">
        <w:rPr>
          <w:rFonts w:ascii="Times New Roman" w:hAnsi="Times New Roman" w:cs="Times New Roman"/>
          <w:sz w:val="24"/>
          <w:szCs w:val="24"/>
        </w:rPr>
        <w:t>открыва</w:t>
      </w:r>
      <w:r w:rsidR="00903D3F">
        <w:rPr>
          <w:rFonts w:ascii="Times New Roman" w:hAnsi="Times New Roman" w:cs="Times New Roman"/>
          <w:sz w:val="24"/>
          <w:szCs w:val="24"/>
        </w:rPr>
        <w:t>ю</w:t>
      </w:r>
      <w:r w:rsidR="0095785F" w:rsidRPr="001D4F9B">
        <w:rPr>
          <w:rFonts w:ascii="Times New Roman" w:hAnsi="Times New Roman" w:cs="Times New Roman"/>
          <w:sz w:val="24"/>
          <w:szCs w:val="24"/>
        </w:rPr>
        <w:t>тся наружу</w:t>
      </w:r>
      <w:r w:rsidR="0095785F">
        <w:rPr>
          <w:rFonts w:ascii="Times New Roman" w:hAnsi="Times New Roman" w:cs="Times New Roman"/>
          <w:sz w:val="24"/>
          <w:szCs w:val="24"/>
        </w:rPr>
        <w:t xml:space="preserve"> для К.О</w:t>
      </w:r>
      <w:r w:rsidR="0095785F" w:rsidRPr="001D4F9B">
        <w:rPr>
          <w:rFonts w:ascii="Times New Roman" w:hAnsi="Times New Roman" w:cs="Times New Roman"/>
          <w:sz w:val="24"/>
          <w:szCs w:val="24"/>
        </w:rPr>
        <w:t>.</w:t>
      </w: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80B" w:rsidRDefault="0095785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9B">
        <w:rPr>
          <w:rFonts w:ascii="Times New Roman" w:hAnsi="Times New Roman" w:cs="Times New Roman"/>
          <w:sz w:val="24"/>
          <w:szCs w:val="24"/>
        </w:rPr>
        <w:t xml:space="preserve"> </w:t>
      </w:r>
      <w:r w:rsidR="00440F2F">
        <w:rPr>
          <w:rFonts w:ascii="Times New Roman" w:hAnsi="Times New Roman" w:cs="Times New Roman"/>
          <w:sz w:val="24"/>
          <w:szCs w:val="24"/>
        </w:rPr>
        <w:t>8.3.</w:t>
      </w:r>
      <w:r w:rsidRPr="001D4F9B">
        <w:rPr>
          <w:rFonts w:ascii="Times New Roman" w:hAnsi="Times New Roman" w:cs="Times New Roman"/>
          <w:sz w:val="24"/>
          <w:szCs w:val="24"/>
        </w:rPr>
        <w:t>У дверей сан</w:t>
      </w:r>
      <w:r w:rsidR="00903D3F">
        <w:rPr>
          <w:rFonts w:ascii="Times New Roman" w:hAnsi="Times New Roman" w:cs="Times New Roman"/>
          <w:sz w:val="24"/>
          <w:szCs w:val="24"/>
        </w:rPr>
        <w:t>-</w:t>
      </w:r>
      <w:r w:rsidRPr="001D4F9B">
        <w:rPr>
          <w:rFonts w:ascii="Times New Roman" w:hAnsi="Times New Roman" w:cs="Times New Roman"/>
          <w:sz w:val="24"/>
          <w:szCs w:val="24"/>
        </w:rPr>
        <w:t xml:space="preserve">быт. </w:t>
      </w:r>
      <w:r w:rsidR="00903D3F">
        <w:rPr>
          <w:rFonts w:ascii="Times New Roman" w:hAnsi="Times New Roman" w:cs="Times New Roman"/>
          <w:sz w:val="24"/>
          <w:szCs w:val="24"/>
        </w:rPr>
        <w:t xml:space="preserve">комнаты установлена </w:t>
      </w:r>
      <w:r w:rsidR="00903D3F" w:rsidRPr="001D4F9B">
        <w:rPr>
          <w:rFonts w:ascii="Times New Roman" w:hAnsi="Times New Roman" w:cs="Times New Roman"/>
          <w:sz w:val="24"/>
          <w:szCs w:val="24"/>
        </w:rPr>
        <w:t>рельефн</w:t>
      </w:r>
      <w:r w:rsidR="00903D3F">
        <w:rPr>
          <w:rFonts w:ascii="Times New Roman" w:hAnsi="Times New Roman" w:cs="Times New Roman"/>
          <w:sz w:val="24"/>
          <w:szCs w:val="24"/>
        </w:rPr>
        <w:t>ая мнемосхема</w:t>
      </w:r>
      <w:r w:rsidRPr="001D4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C1258B" wp14:editId="06CA1227">
            <wp:simplePos x="0" y="0"/>
            <wp:positionH relativeFrom="column">
              <wp:posOffset>18415</wp:posOffset>
            </wp:positionH>
            <wp:positionV relativeFrom="paragraph">
              <wp:posOffset>138430</wp:posOffset>
            </wp:positionV>
            <wp:extent cx="1839595" cy="3983990"/>
            <wp:effectExtent l="0" t="0" r="0" b="0"/>
            <wp:wrapNone/>
            <wp:docPr id="2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398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5F" w:rsidRDefault="00440F2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03D3F">
        <w:rPr>
          <w:rFonts w:ascii="Times New Roman" w:hAnsi="Times New Roman" w:cs="Times New Roman"/>
          <w:sz w:val="24"/>
          <w:szCs w:val="24"/>
        </w:rPr>
        <w:t>борудована</w:t>
      </w:r>
      <w:proofErr w:type="gramEnd"/>
      <w:r w:rsidR="0095785F" w:rsidRPr="001D4F9B">
        <w:rPr>
          <w:rFonts w:ascii="Times New Roman" w:hAnsi="Times New Roman" w:cs="Times New Roman"/>
          <w:sz w:val="24"/>
          <w:szCs w:val="24"/>
        </w:rPr>
        <w:t xml:space="preserve"> системой тревожной сигнализацией</w:t>
      </w:r>
      <w:r w:rsidR="0095785F">
        <w:rPr>
          <w:rFonts w:ascii="Times New Roman" w:hAnsi="Times New Roman" w:cs="Times New Roman"/>
          <w:sz w:val="24"/>
          <w:szCs w:val="24"/>
        </w:rPr>
        <w:t>.</w:t>
      </w:r>
    </w:p>
    <w:p w:rsidR="009F680B" w:rsidRDefault="009F680B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80B" w:rsidRDefault="009F680B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96415" cy="1872615"/>
            <wp:effectExtent l="19050" t="0" r="0" b="0"/>
            <wp:docPr id="25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0B" w:rsidRDefault="009F680B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5F" w:rsidRPr="00C86BBC" w:rsidRDefault="00440F2F" w:rsidP="009578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785F">
        <w:rPr>
          <w:rFonts w:ascii="Times New Roman" w:hAnsi="Times New Roman" w:cs="Times New Roman"/>
          <w:sz w:val="24"/>
          <w:szCs w:val="24"/>
        </w:rPr>
        <w:t xml:space="preserve">. </w:t>
      </w:r>
      <w:r w:rsidR="0095785F" w:rsidRPr="00C86BBC">
        <w:rPr>
          <w:rFonts w:ascii="Times New Roman" w:hAnsi="Times New Roman" w:cs="Times New Roman"/>
          <w:i/>
          <w:sz w:val="24"/>
          <w:szCs w:val="24"/>
        </w:rPr>
        <w:t>Система информации на объекте (на всех зонах)</w:t>
      </w:r>
    </w:p>
    <w:p w:rsidR="0055687E" w:rsidRDefault="00440F2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903D3F">
        <w:rPr>
          <w:rFonts w:ascii="Times New Roman" w:hAnsi="Times New Roman" w:cs="Times New Roman"/>
          <w:sz w:val="24"/>
          <w:szCs w:val="24"/>
        </w:rPr>
        <w:t>Возле центрального входа в здание установлена рельефная мнемосхема</w:t>
      </w:r>
      <w:r w:rsidR="0095785F" w:rsidRPr="00C86BBC">
        <w:rPr>
          <w:rFonts w:ascii="Times New Roman" w:hAnsi="Times New Roman" w:cs="Times New Roman"/>
          <w:sz w:val="24"/>
          <w:szCs w:val="24"/>
        </w:rPr>
        <w:t xml:space="preserve"> </w:t>
      </w:r>
      <w:r w:rsidR="00903D3F">
        <w:rPr>
          <w:rFonts w:ascii="Times New Roman" w:hAnsi="Times New Roman" w:cs="Times New Roman"/>
          <w:sz w:val="24"/>
          <w:szCs w:val="24"/>
        </w:rPr>
        <w:t>(</w:t>
      </w:r>
      <w:r w:rsidR="0095785F" w:rsidRPr="00C86BBC">
        <w:rPr>
          <w:rFonts w:ascii="Times New Roman" w:hAnsi="Times New Roman" w:cs="Times New Roman"/>
          <w:sz w:val="24"/>
          <w:szCs w:val="24"/>
        </w:rPr>
        <w:t>информаци</w:t>
      </w:r>
      <w:r w:rsidR="00903D3F">
        <w:rPr>
          <w:rFonts w:ascii="Times New Roman" w:hAnsi="Times New Roman" w:cs="Times New Roman"/>
          <w:sz w:val="24"/>
          <w:szCs w:val="24"/>
        </w:rPr>
        <w:t>я</w:t>
      </w:r>
      <w:r w:rsidR="0095785F" w:rsidRPr="00C86BBC">
        <w:rPr>
          <w:rFonts w:ascii="Times New Roman" w:hAnsi="Times New Roman" w:cs="Times New Roman"/>
          <w:sz w:val="24"/>
          <w:szCs w:val="24"/>
        </w:rPr>
        <w:t xml:space="preserve"> о схеме</w:t>
      </w:r>
      <w:r w:rsidR="00903D3F">
        <w:rPr>
          <w:rFonts w:ascii="Times New Roman" w:hAnsi="Times New Roman" w:cs="Times New Roman"/>
          <w:sz w:val="24"/>
          <w:szCs w:val="24"/>
        </w:rPr>
        <w:t>)</w:t>
      </w:r>
      <w:r w:rsidR="0095785F" w:rsidRPr="00C86BBC">
        <w:rPr>
          <w:rFonts w:ascii="Times New Roman" w:hAnsi="Times New Roman" w:cs="Times New Roman"/>
          <w:sz w:val="24"/>
          <w:szCs w:val="24"/>
        </w:rPr>
        <w:t xml:space="preserve"> движений по зданию с указанием доступных мест общего пользования и обслуживания. </w:t>
      </w:r>
    </w:p>
    <w:p w:rsidR="009F680B" w:rsidRDefault="009F680B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2068195" cy="1447800"/>
            <wp:effectExtent l="19050" t="0" r="8255" b="0"/>
            <wp:docPr id="3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0B" w:rsidRDefault="009F680B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87E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Поставлена</w:t>
      </w:r>
      <w:r w:rsidR="0055687E">
        <w:rPr>
          <w:rFonts w:ascii="Times New Roman" w:hAnsi="Times New Roman" w:cs="Times New Roman"/>
          <w:sz w:val="24"/>
          <w:szCs w:val="24"/>
        </w:rPr>
        <w:t xml:space="preserve"> к</w:t>
      </w:r>
      <w:r w:rsidR="0095785F" w:rsidRPr="00C86BBC">
        <w:rPr>
          <w:rFonts w:ascii="Times New Roman" w:hAnsi="Times New Roman" w:cs="Times New Roman"/>
          <w:sz w:val="24"/>
          <w:szCs w:val="24"/>
        </w:rPr>
        <w:t>нопк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785F" w:rsidRPr="00C86BBC">
        <w:rPr>
          <w:rFonts w:ascii="Times New Roman" w:hAnsi="Times New Roman" w:cs="Times New Roman"/>
          <w:sz w:val="24"/>
          <w:szCs w:val="24"/>
        </w:rPr>
        <w:t xml:space="preserve"> вызова помощи в </w:t>
      </w:r>
      <w:r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95785F" w:rsidRPr="00C86BBC">
        <w:rPr>
          <w:rFonts w:ascii="Times New Roman" w:hAnsi="Times New Roman" w:cs="Times New Roman"/>
          <w:sz w:val="24"/>
          <w:szCs w:val="24"/>
        </w:rPr>
        <w:t xml:space="preserve">зоне. </w:t>
      </w:r>
    </w:p>
    <w:p w:rsidR="009F680B" w:rsidRDefault="009F680B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71600" cy="1480185"/>
            <wp:effectExtent l="19050" t="0" r="0" b="0"/>
            <wp:docPr id="34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0B" w:rsidRDefault="009F680B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>
        <w:rPr>
          <w:rFonts w:ascii="Times New Roman" w:hAnsi="Times New Roman" w:cs="Times New Roman"/>
          <w:sz w:val="24"/>
          <w:szCs w:val="24"/>
        </w:rPr>
        <w:t>Установлена</w:t>
      </w:r>
      <w:r>
        <w:rPr>
          <w:rFonts w:ascii="Times New Roman" w:hAnsi="Times New Roman" w:cs="Times New Roman"/>
          <w:sz w:val="24"/>
          <w:szCs w:val="24"/>
        </w:rPr>
        <w:t xml:space="preserve"> система</w:t>
      </w:r>
      <w:r w:rsidRPr="00C86BBC">
        <w:rPr>
          <w:rFonts w:ascii="Times New Roman" w:hAnsi="Times New Roman" w:cs="Times New Roman"/>
          <w:sz w:val="24"/>
          <w:szCs w:val="24"/>
        </w:rPr>
        <w:t xml:space="preserve"> оповещения о пожаре светов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6BBC">
        <w:rPr>
          <w:rFonts w:ascii="Times New Roman" w:hAnsi="Times New Roman" w:cs="Times New Roman"/>
          <w:sz w:val="24"/>
          <w:szCs w:val="24"/>
        </w:rPr>
        <w:t xml:space="preserve"> синхронно со звуковой сигнализацией.</w:t>
      </w: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87E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87E">
        <w:rPr>
          <w:rFonts w:ascii="Times New Roman" w:hAnsi="Times New Roman" w:cs="Times New Roman"/>
          <w:sz w:val="24"/>
          <w:szCs w:val="24"/>
        </w:rPr>
        <w:t xml:space="preserve">9.4. </w:t>
      </w:r>
      <w:r>
        <w:rPr>
          <w:rFonts w:ascii="Times New Roman" w:hAnsi="Times New Roman" w:cs="Times New Roman"/>
          <w:sz w:val="24"/>
          <w:szCs w:val="24"/>
        </w:rPr>
        <w:t>Приобретены</w:t>
      </w:r>
      <w:r w:rsidR="0095785F" w:rsidRPr="00C86BBC">
        <w:rPr>
          <w:rFonts w:ascii="Times New Roman" w:hAnsi="Times New Roman" w:cs="Times New Roman"/>
          <w:sz w:val="24"/>
          <w:szCs w:val="24"/>
        </w:rPr>
        <w:t xml:space="preserve"> знаки и символы</w:t>
      </w:r>
      <w:r w:rsidR="0055687E">
        <w:rPr>
          <w:rFonts w:ascii="Times New Roman" w:hAnsi="Times New Roman" w:cs="Times New Roman"/>
          <w:sz w:val="24"/>
          <w:szCs w:val="24"/>
        </w:rPr>
        <w:t>,</w:t>
      </w:r>
      <w:r w:rsidR="0095785F" w:rsidRPr="00C86B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85F" w:rsidRPr="00C86BB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95785F" w:rsidRPr="00C86BBC">
        <w:rPr>
          <w:rFonts w:ascii="Times New Roman" w:hAnsi="Times New Roman" w:cs="Times New Roman"/>
          <w:sz w:val="24"/>
          <w:szCs w:val="24"/>
        </w:rPr>
        <w:t xml:space="preserve"> нормативных документов по стандартам. </w:t>
      </w: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Установлен информационный терминал, с информацией об учреждении.</w:t>
      </w: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На парковке учреждения установлена мнемосхема территории Центра.</w:t>
      </w:r>
    </w:p>
    <w:p w:rsidR="00903D3F" w:rsidRDefault="00903D3F" w:rsidP="0095785F">
      <w:pPr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rPr>
          <w:rFonts w:ascii="Times New Roman" w:hAnsi="Times New Roman" w:cs="Times New Roman"/>
          <w:sz w:val="24"/>
          <w:szCs w:val="24"/>
        </w:rPr>
      </w:pPr>
    </w:p>
    <w:p w:rsidR="00903D3F" w:rsidRDefault="00903D3F" w:rsidP="0095785F">
      <w:pPr>
        <w:rPr>
          <w:rFonts w:ascii="Times New Roman" w:hAnsi="Times New Roman" w:cs="Times New Roman"/>
          <w:sz w:val="24"/>
          <w:szCs w:val="24"/>
        </w:rPr>
      </w:pPr>
    </w:p>
    <w:p w:rsidR="0095785F" w:rsidRDefault="0055687E" w:rsidP="009578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5785F">
        <w:rPr>
          <w:rFonts w:ascii="Times New Roman" w:hAnsi="Times New Roman" w:cs="Times New Roman"/>
          <w:sz w:val="24"/>
          <w:szCs w:val="24"/>
        </w:rPr>
        <w:t>.</w:t>
      </w:r>
      <w:r w:rsidR="0095785F" w:rsidRPr="009578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85F" w:rsidRPr="00C86BBC">
        <w:rPr>
          <w:rFonts w:ascii="Times New Roman" w:hAnsi="Times New Roman" w:cs="Times New Roman"/>
          <w:i/>
          <w:sz w:val="24"/>
          <w:szCs w:val="24"/>
        </w:rPr>
        <w:t>Место парковки</w:t>
      </w:r>
    </w:p>
    <w:p w:rsidR="0095785F" w:rsidRDefault="0055687E" w:rsidP="0055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903D3F">
        <w:rPr>
          <w:rFonts w:ascii="Times New Roman" w:hAnsi="Times New Roman" w:cs="Times New Roman"/>
          <w:sz w:val="24"/>
          <w:szCs w:val="24"/>
        </w:rPr>
        <w:t>Сделана разметка и покраска</w:t>
      </w:r>
      <w:r w:rsidR="0095785F">
        <w:rPr>
          <w:rFonts w:ascii="Times New Roman" w:hAnsi="Times New Roman" w:cs="Times New Roman"/>
          <w:sz w:val="24"/>
          <w:szCs w:val="24"/>
        </w:rPr>
        <w:t xml:space="preserve"> линий доступного парковочного места размер 6,0х3,6 м. и 1,2 м. К</w:t>
      </w:r>
      <w:proofErr w:type="gramStart"/>
      <w:r w:rsidR="0095785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95785F">
        <w:rPr>
          <w:rFonts w:ascii="Times New Roman" w:hAnsi="Times New Roman" w:cs="Times New Roman"/>
          <w:sz w:val="24"/>
          <w:szCs w:val="24"/>
        </w:rPr>
        <w:t>,С,Г.</w:t>
      </w:r>
    </w:p>
    <w:p w:rsidR="00903D3F" w:rsidRDefault="00903D3F" w:rsidP="0055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5F" w:rsidRDefault="0055687E" w:rsidP="0055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="00903D3F">
        <w:rPr>
          <w:rFonts w:ascii="Times New Roman" w:hAnsi="Times New Roman" w:cs="Times New Roman"/>
          <w:sz w:val="24"/>
          <w:szCs w:val="24"/>
        </w:rPr>
        <w:t>Выделены</w:t>
      </w:r>
      <w:r w:rsidR="0095785F">
        <w:rPr>
          <w:rFonts w:ascii="Times New Roman" w:hAnsi="Times New Roman" w:cs="Times New Roman"/>
          <w:sz w:val="24"/>
          <w:szCs w:val="24"/>
        </w:rPr>
        <w:t xml:space="preserve"> проходы доступных мест цветом, чтобы исключить возможность парковки на них.</w:t>
      </w:r>
    </w:p>
    <w:p w:rsidR="00903D3F" w:rsidRDefault="00903D3F" w:rsidP="0055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246" w:rsidRDefault="00EC5246" w:rsidP="0055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2205" cy="1491615"/>
            <wp:effectExtent l="19050" t="0" r="0" b="0"/>
            <wp:docPr id="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057400" cy="1371600"/>
            <wp:effectExtent l="19050" t="0" r="0" b="0"/>
            <wp:docPr id="46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46" w:rsidRDefault="00EC5246" w:rsidP="0055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5F" w:rsidRDefault="0055687E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95785F">
        <w:rPr>
          <w:rFonts w:ascii="Times New Roman" w:hAnsi="Times New Roman" w:cs="Times New Roman"/>
          <w:sz w:val="24"/>
          <w:szCs w:val="24"/>
        </w:rPr>
        <w:t>Выделенное место обознач</w:t>
      </w:r>
      <w:r w:rsidR="00A727B1">
        <w:rPr>
          <w:rFonts w:ascii="Times New Roman" w:hAnsi="Times New Roman" w:cs="Times New Roman"/>
          <w:sz w:val="24"/>
          <w:szCs w:val="24"/>
        </w:rPr>
        <w:t>ено</w:t>
      </w:r>
      <w:r w:rsidR="0095785F">
        <w:rPr>
          <w:rFonts w:ascii="Times New Roman" w:hAnsi="Times New Roman" w:cs="Times New Roman"/>
          <w:sz w:val="24"/>
          <w:szCs w:val="24"/>
        </w:rPr>
        <w:t xml:space="preserve"> знаком на вертикальной поверхности покрытия стоянки (стена, столб) расположенным на высоте не менее 1,5 м. К</w:t>
      </w:r>
      <w:proofErr w:type="gramStart"/>
      <w:r w:rsidR="0095785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95785F">
        <w:rPr>
          <w:rFonts w:ascii="Times New Roman" w:hAnsi="Times New Roman" w:cs="Times New Roman"/>
          <w:sz w:val="24"/>
          <w:szCs w:val="24"/>
        </w:rPr>
        <w:t>,С,Г,</w:t>
      </w:r>
    </w:p>
    <w:p w:rsidR="00A727B1" w:rsidRDefault="00A727B1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B1" w:rsidRDefault="00A727B1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AD3C65" wp14:editId="28F2EC46">
            <wp:simplePos x="0" y="0"/>
            <wp:positionH relativeFrom="column">
              <wp:posOffset>19050</wp:posOffset>
            </wp:positionH>
            <wp:positionV relativeFrom="paragraph">
              <wp:posOffset>68580</wp:posOffset>
            </wp:positionV>
            <wp:extent cx="1600200" cy="1654810"/>
            <wp:effectExtent l="0" t="0" r="0" b="0"/>
            <wp:wrapNone/>
            <wp:docPr id="4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7B1" w:rsidRDefault="00A727B1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B1" w:rsidRDefault="00A727B1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B1" w:rsidRDefault="00A727B1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B1" w:rsidRDefault="00A727B1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B1" w:rsidRDefault="00A727B1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B1" w:rsidRDefault="00A727B1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B1" w:rsidRDefault="00A727B1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87E" w:rsidRDefault="0055687E" w:rsidP="0095785F">
      <w:pPr>
        <w:rPr>
          <w:rFonts w:ascii="Times New Roman" w:hAnsi="Times New Roman" w:cs="Times New Roman"/>
          <w:sz w:val="24"/>
          <w:szCs w:val="24"/>
        </w:rPr>
      </w:pPr>
    </w:p>
    <w:p w:rsidR="00A727B1" w:rsidRDefault="00A727B1" w:rsidP="0095785F">
      <w:pPr>
        <w:rPr>
          <w:rFonts w:ascii="Times New Roman" w:hAnsi="Times New Roman" w:cs="Times New Roman"/>
          <w:sz w:val="24"/>
          <w:szCs w:val="24"/>
        </w:rPr>
      </w:pPr>
    </w:p>
    <w:p w:rsidR="0095785F" w:rsidRDefault="0095785F" w:rsidP="009578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68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Доступность услуг</w:t>
      </w:r>
    </w:p>
    <w:p w:rsidR="0095785F" w:rsidRDefault="0055687E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95785F">
        <w:rPr>
          <w:rFonts w:ascii="Times New Roman" w:hAnsi="Times New Roman" w:cs="Times New Roman"/>
          <w:sz w:val="24"/>
          <w:szCs w:val="24"/>
        </w:rPr>
        <w:t>Наличие программы подготовки персонала объекта для обслуживания МГН, согласованной с общественными организациями инвалидов К.О.С.Г.</w:t>
      </w:r>
    </w:p>
    <w:p w:rsidR="0055687E" w:rsidRDefault="0055687E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687E" w:rsidRDefault="0055687E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87E" w:rsidRDefault="0055687E" w:rsidP="009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87E" w:rsidRPr="00A10FEB" w:rsidRDefault="0055687E" w:rsidP="00957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687E" w:rsidRPr="00A10FEB" w:rsidSect="00B4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0BF3"/>
    <w:multiLevelType w:val="hybridMultilevel"/>
    <w:tmpl w:val="CBC60786"/>
    <w:lvl w:ilvl="0" w:tplc="1E864C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FEB"/>
    <w:rsid w:val="00011C73"/>
    <w:rsid w:val="00012D4E"/>
    <w:rsid w:val="000301FB"/>
    <w:rsid w:val="000377FA"/>
    <w:rsid w:val="0007478F"/>
    <w:rsid w:val="00077CDA"/>
    <w:rsid w:val="00083AA8"/>
    <w:rsid w:val="000A1B03"/>
    <w:rsid w:val="000B0D47"/>
    <w:rsid w:val="000C5A3D"/>
    <w:rsid w:val="000D222C"/>
    <w:rsid w:val="000E58DA"/>
    <w:rsid w:val="00130DDA"/>
    <w:rsid w:val="00131B12"/>
    <w:rsid w:val="00132FFE"/>
    <w:rsid w:val="0013364F"/>
    <w:rsid w:val="0014118C"/>
    <w:rsid w:val="001532BA"/>
    <w:rsid w:val="00191972"/>
    <w:rsid w:val="00192613"/>
    <w:rsid w:val="001A53B8"/>
    <w:rsid w:val="001C76C3"/>
    <w:rsid w:val="001D1842"/>
    <w:rsid w:val="001D3429"/>
    <w:rsid w:val="00223400"/>
    <w:rsid w:val="00284E21"/>
    <w:rsid w:val="0028587E"/>
    <w:rsid w:val="002C06A1"/>
    <w:rsid w:val="002D0A6A"/>
    <w:rsid w:val="002D76B9"/>
    <w:rsid w:val="002E5159"/>
    <w:rsid w:val="0030323A"/>
    <w:rsid w:val="00304494"/>
    <w:rsid w:val="00307910"/>
    <w:rsid w:val="00311CBE"/>
    <w:rsid w:val="00336682"/>
    <w:rsid w:val="00345482"/>
    <w:rsid w:val="003461D5"/>
    <w:rsid w:val="00350304"/>
    <w:rsid w:val="0035143C"/>
    <w:rsid w:val="0039098A"/>
    <w:rsid w:val="00393530"/>
    <w:rsid w:val="003A603B"/>
    <w:rsid w:val="003D0654"/>
    <w:rsid w:val="003D62FB"/>
    <w:rsid w:val="003D753A"/>
    <w:rsid w:val="003D7A40"/>
    <w:rsid w:val="003F4FD6"/>
    <w:rsid w:val="00417508"/>
    <w:rsid w:val="00440F2F"/>
    <w:rsid w:val="0046071A"/>
    <w:rsid w:val="004819B4"/>
    <w:rsid w:val="004A43BA"/>
    <w:rsid w:val="004C2418"/>
    <w:rsid w:val="004F208F"/>
    <w:rsid w:val="0050399A"/>
    <w:rsid w:val="0050795A"/>
    <w:rsid w:val="0052070F"/>
    <w:rsid w:val="005256F0"/>
    <w:rsid w:val="005340BB"/>
    <w:rsid w:val="00540CCF"/>
    <w:rsid w:val="005450BD"/>
    <w:rsid w:val="00551642"/>
    <w:rsid w:val="0055687E"/>
    <w:rsid w:val="005B3642"/>
    <w:rsid w:val="0063188B"/>
    <w:rsid w:val="00647382"/>
    <w:rsid w:val="00653772"/>
    <w:rsid w:val="00665E56"/>
    <w:rsid w:val="00676452"/>
    <w:rsid w:val="006A5083"/>
    <w:rsid w:val="006B4366"/>
    <w:rsid w:val="006C6FC3"/>
    <w:rsid w:val="006E1B89"/>
    <w:rsid w:val="006E2633"/>
    <w:rsid w:val="00721D6D"/>
    <w:rsid w:val="00752242"/>
    <w:rsid w:val="007605FE"/>
    <w:rsid w:val="0076086C"/>
    <w:rsid w:val="00762F2F"/>
    <w:rsid w:val="007757E1"/>
    <w:rsid w:val="007930C1"/>
    <w:rsid w:val="00793376"/>
    <w:rsid w:val="00794EA6"/>
    <w:rsid w:val="007B1A56"/>
    <w:rsid w:val="007C1A82"/>
    <w:rsid w:val="007C335C"/>
    <w:rsid w:val="00802616"/>
    <w:rsid w:val="00816D18"/>
    <w:rsid w:val="008227E7"/>
    <w:rsid w:val="00856FE6"/>
    <w:rsid w:val="00862C02"/>
    <w:rsid w:val="008B7D8E"/>
    <w:rsid w:val="008F1194"/>
    <w:rsid w:val="00903D3F"/>
    <w:rsid w:val="00916B6F"/>
    <w:rsid w:val="00922A2E"/>
    <w:rsid w:val="00937787"/>
    <w:rsid w:val="0094061B"/>
    <w:rsid w:val="0095785F"/>
    <w:rsid w:val="00961CEB"/>
    <w:rsid w:val="00983536"/>
    <w:rsid w:val="009A4BC4"/>
    <w:rsid w:val="009A5BEE"/>
    <w:rsid w:val="009E45A2"/>
    <w:rsid w:val="009F680B"/>
    <w:rsid w:val="00A034BE"/>
    <w:rsid w:val="00A0503E"/>
    <w:rsid w:val="00A06469"/>
    <w:rsid w:val="00A10FEB"/>
    <w:rsid w:val="00A255BD"/>
    <w:rsid w:val="00A30139"/>
    <w:rsid w:val="00A41F00"/>
    <w:rsid w:val="00A42955"/>
    <w:rsid w:val="00A727B1"/>
    <w:rsid w:val="00A867FB"/>
    <w:rsid w:val="00AA447A"/>
    <w:rsid w:val="00AB226D"/>
    <w:rsid w:val="00AC4659"/>
    <w:rsid w:val="00AD1F92"/>
    <w:rsid w:val="00AE3702"/>
    <w:rsid w:val="00AE4345"/>
    <w:rsid w:val="00B06DA5"/>
    <w:rsid w:val="00B2033D"/>
    <w:rsid w:val="00B33FF7"/>
    <w:rsid w:val="00B41A86"/>
    <w:rsid w:val="00B57895"/>
    <w:rsid w:val="00B660AD"/>
    <w:rsid w:val="00B66E25"/>
    <w:rsid w:val="00B91C7F"/>
    <w:rsid w:val="00BA193A"/>
    <w:rsid w:val="00BC25E4"/>
    <w:rsid w:val="00BD705C"/>
    <w:rsid w:val="00C038D5"/>
    <w:rsid w:val="00C040E4"/>
    <w:rsid w:val="00C11C3B"/>
    <w:rsid w:val="00C402E2"/>
    <w:rsid w:val="00C41711"/>
    <w:rsid w:val="00C65DD6"/>
    <w:rsid w:val="00C67C4B"/>
    <w:rsid w:val="00C9528A"/>
    <w:rsid w:val="00D35795"/>
    <w:rsid w:val="00D67061"/>
    <w:rsid w:val="00D941BD"/>
    <w:rsid w:val="00D9623C"/>
    <w:rsid w:val="00DB0859"/>
    <w:rsid w:val="00DE4F02"/>
    <w:rsid w:val="00E1077E"/>
    <w:rsid w:val="00E175C6"/>
    <w:rsid w:val="00E22425"/>
    <w:rsid w:val="00E64F40"/>
    <w:rsid w:val="00EA2347"/>
    <w:rsid w:val="00EC5246"/>
    <w:rsid w:val="00EE20AB"/>
    <w:rsid w:val="00EE390F"/>
    <w:rsid w:val="00EF6555"/>
    <w:rsid w:val="00F65560"/>
    <w:rsid w:val="00F834D9"/>
    <w:rsid w:val="00FC0720"/>
    <w:rsid w:val="00FC2E6F"/>
    <w:rsid w:val="00FD26B7"/>
    <w:rsid w:val="00FE0070"/>
    <w:rsid w:val="00F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2015-03-12T05:00:00Z</cp:lastPrinted>
  <dcterms:created xsi:type="dcterms:W3CDTF">2015-02-11T02:17:00Z</dcterms:created>
  <dcterms:modified xsi:type="dcterms:W3CDTF">2020-03-20T01:16:00Z</dcterms:modified>
</cp:coreProperties>
</file>